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FA39B3" w:rsidRDefault="00C025A2" w:rsidP="00B51A2C">
      <w:pPr>
        <w:ind w:right="271"/>
        <w:rPr>
          <w:rFonts w:asciiTheme="minorHAnsi" w:hAnsiTheme="minorHAnsi" w:cstheme="minorHAnsi"/>
          <w:sz w:val="18"/>
          <w:szCs w:val="18"/>
        </w:rPr>
      </w:pPr>
    </w:p>
    <w:p w14:paraId="2EE4A7FC" w14:textId="02F79590" w:rsidR="00C025A2" w:rsidRPr="00FA39B3" w:rsidRDefault="00C025A2" w:rsidP="00C025A2">
      <w:pPr>
        <w:ind w:left="10" w:right="271"/>
        <w:rPr>
          <w:rFonts w:asciiTheme="minorHAnsi" w:hAnsiTheme="minorHAnsi" w:cstheme="minorHAnsi"/>
          <w:sz w:val="18"/>
          <w:szCs w:val="18"/>
        </w:rPr>
      </w:pPr>
      <w:r w:rsidRPr="00FA39B3">
        <w:rPr>
          <w:rFonts w:asciiTheme="minorHAnsi" w:hAnsiTheme="minorHAnsi" w:cstheme="minorHAnsi"/>
          <w:sz w:val="18"/>
          <w:szCs w:val="18"/>
        </w:rPr>
        <w:t>ozn</w:t>
      </w:r>
      <w:r w:rsidR="009A0C86" w:rsidRPr="00FA39B3">
        <w:rPr>
          <w:rFonts w:asciiTheme="minorHAnsi" w:hAnsiTheme="minorHAnsi" w:cstheme="minorHAnsi"/>
          <w:sz w:val="18"/>
          <w:szCs w:val="18"/>
        </w:rPr>
        <w:t>aczenie postępowania: DAG.291.</w:t>
      </w:r>
      <w:r w:rsidR="003216B8" w:rsidRPr="00FA39B3">
        <w:rPr>
          <w:rFonts w:asciiTheme="minorHAnsi" w:hAnsiTheme="minorHAnsi" w:cstheme="minorHAnsi"/>
          <w:sz w:val="18"/>
          <w:szCs w:val="18"/>
        </w:rPr>
        <w:t>12</w:t>
      </w:r>
      <w:r w:rsidR="009A0C86" w:rsidRPr="00FA39B3">
        <w:rPr>
          <w:rFonts w:asciiTheme="minorHAnsi" w:hAnsiTheme="minorHAnsi" w:cstheme="minorHAnsi"/>
          <w:sz w:val="18"/>
          <w:szCs w:val="18"/>
        </w:rPr>
        <w:t>.202</w:t>
      </w:r>
      <w:r w:rsidR="0092516E" w:rsidRPr="00FA39B3">
        <w:rPr>
          <w:rFonts w:asciiTheme="minorHAnsi" w:hAnsiTheme="minorHAnsi" w:cstheme="minorHAnsi"/>
          <w:sz w:val="18"/>
          <w:szCs w:val="18"/>
        </w:rPr>
        <w:t>5</w:t>
      </w:r>
      <w:r w:rsidRPr="00FA39B3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</w:t>
      </w:r>
      <w:r w:rsidR="008A2EFD" w:rsidRPr="00FA39B3">
        <w:rPr>
          <w:rFonts w:asciiTheme="minorHAnsi" w:hAnsiTheme="minorHAnsi" w:cstheme="minorHAnsi"/>
          <w:sz w:val="18"/>
          <w:szCs w:val="18"/>
        </w:rPr>
        <w:tab/>
      </w:r>
      <w:r w:rsidR="008A2EFD" w:rsidRPr="00FA39B3">
        <w:rPr>
          <w:rFonts w:asciiTheme="minorHAnsi" w:hAnsiTheme="minorHAnsi" w:cstheme="minorHAnsi"/>
          <w:sz w:val="18"/>
          <w:szCs w:val="18"/>
        </w:rPr>
        <w:tab/>
      </w:r>
      <w:r w:rsidR="006777F0" w:rsidRPr="00FA39B3">
        <w:rPr>
          <w:rFonts w:asciiTheme="minorHAnsi" w:hAnsiTheme="minorHAnsi" w:cstheme="minorHAnsi"/>
          <w:sz w:val="18"/>
          <w:szCs w:val="18"/>
        </w:rPr>
        <w:t>Załącznik nr 1 do SWZ</w:t>
      </w:r>
    </w:p>
    <w:p w14:paraId="150D3701" w14:textId="77777777" w:rsidR="00C025A2" w:rsidRPr="00FA39B3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13B32810" w:rsidR="006777F0" w:rsidRPr="00FA39B3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39B3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FA39B3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42360070" w:rsidR="002105D7" w:rsidRPr="00FA39B3" w:rsidRDefault="002105D7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 w:rsidRPr="00FA39B3">
        <w:rPr>
          <w:rFonts w:ascii="Arial" w:hAnsi="Arial" w:cs="Arial"/>
          <w:b/>
          <w:sz w:val="22"/>
          <w:szCs w:val="22"/>
        </w:rPr>
        <w:t>Dostaw</w:t>
      </w:r>
      <w:r w:rsidR="00106204" w:rsidRPr="00FA39B3">
        <w:rPr>
          <w:rFonts w:ascii="Arial" w:hAnsi="Arial" w:cs="Arial"/>
          <w:b/>
          <w:sz w:val="22"/>
          <w:szCs w:val="22"/>
        </w:rPr>
        <w:t>a</w:t>
      </w:r>
      <w:r w:rsidRPr="00FA39B3">
        <w:rPr>
          <w:rFonts w:ascii="Arial" w:hAnsi="Arial" w:cs="Arial"/>
          <w:b/>
          <w:sz w:val="22"/>
          <w:szCs w:val="22"/>
        </w:rPr>
        <w:t xml:space="preserve"> </w:t>
      </w:r>
      <w:r w:rsidR="00DD1933" w:rsidRPr="00FA39B3">
        <w:rPr>
          <w:rFonts w:ascii="Arial" w:hAnsi="Arial" w:cs="Arial"/>
          <w:b/>
          <w:sz w:val="22"/>
          <w:szCs w:val="22"/>
        </w:rPr>
        <w:t xml:space="preserve">artykułów spożywczych </w:t>
      </w:r>
      <w:r w:rsidR="00814CC0" w:rsidRPr="00FA39B3">
        <w:rPr>
          <w:rFonts w:ascii="Arial" w:hAnsi="Arial" w:cs="Arial"/>
          <w:b/>
          <w:sz w:val="22"/>
          <w:szCs w:val="22"/>
        </w:rPr>
        <w:t>d</w:t>
      </w:r>
      <w:r w:rsidR="00101E89" w:rsidRPr="00FA39B3">
        <w:rPr>
          <w:rFonts w:ascii="Arial" w:hAnsi="Arial" w:cs="Arial"/>
          <w:b/>
          <w:sz w:val="22"/>
          <w:szCs w:val="22"/>
        </w:rPr>
        <w:t>o</w:t>
      </w:r>
      <w:r w:rsidRPr="00FA39B3">
        <w:rPr>
          <w:rFonts w:ascii="Arial" w:hAnsi="Arial" w:cs="Arial"/>
          <w:b/>
          <w:sz w:val="22"/>
          <w:szCs w:val="22"/>
        </w:rPr>
        <w:t xml:space="preserve"> Domu Pomocy Społecznej w Skęczniewie</w:t>
      </w:r>
    </w:p>
    <w:p w14:paraId="2C690EEB" w14:textId="77777777" w:rsidR="00233F49" w:rsidRPr="00FA39B3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B51A2C" w:rsidRDefault="006777F0" w:rsidP="00233F49">
      <w:pPr>
        <w:jc w:val="both"/>
        <w:rPr>
          <w:rFonts w:ascii="Aptos" w:hAnsi="Aptos" w:cstheme="minorHAnsi"/>
          <w:b/>
        </w:rPr>
      </w:pPr>
      <w:r w:rsidRPr="00B51A2C">
        <w:rPr>
          <w:rFonts w:ascii="Aptos" w:hAnsi="Aptos" w:cstheme="minorHAnsi"/>
          <w:b/>
        </w:rPr>
        <w:t>Dane Wykonawcy</w:t>
      </w:r>
    </w:p>
    <w:p w14:paraId="799345F2" w14:textId="77777777" w:rsidR="006777F0" w:rsidRPr="00B51A2C" w:rsidRDefault="006777F0" w:rsidP="006777F0">
      <w:pPr>
        <w:pStyle w:val="Akapitzlist"/>
        <w:spacing w:after="0" w:line="240" w:lineRule="auto"/>
        <w:ind w:left="731"/>
        <w:jc w:val="both"/>
        <w:rPr>
          <w:rFonts w:ascii="Aptos" w:hAnsi="Aptos" w:cstheme="minorHAnsi"/>
          <w:b/>
        </w:rPr>
      </w:pPr>
    </w:p>
    <w:p w14:paraId="21EF5E43" w14:textId="040144FC" w:rsidR="006777F0" w:rsidRPr="006E57AA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Nazwa Wykonawcy………………………</w:t>
      </w:r>
      <w:r w:rsidR="006E57AA">
        <w:rPr>
          <w:rFonts w:ascii="Aptos" w:hAnsi="Aptos" w:cstheme="minorHAnsi"/>
          <w:sz w:val="20"/>
          <w:szCs w:val="20"/>
        </w:rPr>
        <w:t>…..</w:t>
      </w:r>
      <w:r w:rsidRPr="006E57AA">
        <w:rPr>
          <w:rFonts w:ascii="Aptos" w:hAnsi="Aptos" w:cstheme="minorHAnsi"/>
          <w:sz w:val="20"/>
          <w:szCs w:val="20"/>
        </w:rPr>
        <w:t>…………………………………</w:t>
      </w:r>
      <w:r w:rsidR="00F63D25" w:rsidRPr="006E57AA">
        <w:rPr>
          <w:rFonts w:ascii="Aptos" w:hAnsi="Aptos" w:cstheme="minorHAnsi"/>
          <w:sz w:val="20"/>
          <w:szCs w:val="20"/>
        </w:rPr>
        <w:t>………………………………………</w:t>
      </w:r>
      <w:r w:rsidR="006A03E1" w:rsidRPr="006E57AA">
        <w:rPr>
          <w:rFonts w:ascii="Aptos" w:hAnsi="Aptos" w:cstheme="minorHAnsi"/>
          <w:sz w:val="20"/>
          <w:szCs w:val="20"/>
        </w:rPr>
        <w:t>..</w:t>
      </w:r>
    </w:p>
    <w:p w14:paraId="76FFE1DD" w14:textId="2E759BF4" w:rsidR="006777F0" w:rsidRPr="006E57AA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Adres Wykonawcy…………………………………………………</w:t>
      </w:r>
      <w:r w:rsidR="006E57AA">
        <w:rPr>
          <w:rFonts w:ascii="Aptos" w:hAnsi="Aptos" w:cstheme="minorHAnsi"/>
          <w:sz w:val="20"/>
          <w:szCs w:val="20"/>
        </w:rPr>
        <w:t>……</w:t>
      </w:r>
      <w:r w:rsidRPr="006E57AA">
        <w:rPr>
          <w:rFonts w:ascii="Aptos" w:hAnsi="Aptos" w:cstheme="minorHAnsi"/>
          <w:sz w:val="20"/>
          <w:szCs w:val="20"/>
        </w:rPr>
        <w:t>………...</w:t>
      </w:r>
      <w:r w:rsidR="00F63D25" w:rsidRPr="006E57AA">
        <w:rPr>
          <w:rFonts w:ascii="Aptos" w:hAnsi="Aptos" w:cstheme="minorHAnsi"/>
          <w:sz w:val="20"/>
          <w:szCs w:val="20"/>
        </w:rPr>
        <w:t>......................</w:t>
      </w:r>
      <w:r w:rsidR="006A03E1" w:rsidRPr="006E57AA">
        <w:rPr>
          <w:rFonts w:ascii="Aptos" w:hAnsi="Aptos" w:cstheme="minorHAnsi"/>
          <w:sz w:val="20"/>
          <w:szCs w:val="20"/>
        </w:rPr>
        <w:t>...</w:t>
      </w:r>
      <w:r w:rsidR="00F63D25" w:rsidRPr="006E57AA">
        <w:rPr>
          <w:rFonts w:ascii="Aptos" w:hAnsi="Aptos" w:cstheme="minorHAnsi"/>
          <w:sz w:val="20"/>
          <w:szCs w:val="20"/>
        </w:rPr>
        <w:t>.................</w:t>
      </w:r>
    </w:p>
    <w:p w14:paraId="5188DDF6" w14:textId="6CE135A5" w:rsidR="006777F0" w:rsidRPr="006E57AA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NIP………</w:t>
      </w:r>
      <w:r w:rsidR="006E57AA">
        <w:rPr>
          <w:rFonts w:ascii="Aptos" w:hAnsi="Aptos" w:cstheme="minorHAnsi"/>
          <w:sz w:val="20"/>
          <w:szCs w:val="20"/>
        </w:rPr>
        <w:t>……………..</w:t>
      </w:r>
      <w:r w:rsidRPr="006E57AA">
        <w:rPr>
          <w:rFonts w:ascii="Aptos" w:hAnsi="Aptos" w:cstheme="minorHAnsi"/>
          <w:sz w:val="20"/>
          <w:szCs w:val="20"/>
        </w:rPr>
        <w:t>……………………..REGON…………</w:t>
      </w:r>
      <w:r w:rsidR="006E57AA">
        <w:rPr>
          <w:rFonts w:ascii="Aptos" w:hAnsi="Aptos" w:cstheme="minorHAnsi"/>
          <w:sz w:val="20"/>
          <w:szCs w:val="20"/>
        </w:rPr>
        <w:t>……………………………..</w:t>
      </w:r>
      <w:r w:rsidRPr="006E57AA">
        <w:rPr>
          <w:rFonts w:ascii="Aptos" w:hAnsi="Aptos" w:cstheme="minorHAnsi"/>
          <w:sz w:val="20"/>
          <w:szCs w:val="20"/>
        </w:rPr>
        <w:t>…………………………</w:t>
      </w:r>
    </w:p>
    <w:p w14:paraId="0AB7F7D1" w14:textId="3647E6AB" w:rsidR="006777F0" w:rsidRPr="006E57AA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Tel.:………………………………</w:t>
      </w:r>
      <w:r w:rsidR="006E57AA">
        <w:rPr>
          <w:rFonts w:ascii="Aptos" w:hAnsi="Aptos" w:cstheme="minorHAnsi"/>
          <w:sz w:val="20"/>
          <w:szCs w:val="20"/>
        </w:rPr>
        <w:t>…………………………..</w:t>
      </w:r>
      <w:r w:rsidRPr="006E57AA">
        <w:rPr>
          <w:rFonts w:ascii="Aptos" w:hAnsi="Aptos" w:cstheme="minorHAnsi"/>
          <w:sz w:val="20"/>
          <w:szCs w:val="20"/>
        </w:rPr>
        <w:t>……………………………………………</w:t>
      </w:r>
      <w:r w:rsidR="00F63D25" w:rsidRPr="006E57AA">
        <w:rPr>
          <w:rFonts w:ascii="Aptos" w:hAnsi="Aptos" w:cstheme="minorHAnsi"/>
          <w:sz w:val="20"/>
          <w:szCs w:val="20"/>
        </w:rPr>
        <w:t>..</w:t>
      </w:r>
    </w:p>
    <w:p w14:paraId="4EAAD169" w14:textId="53330BD3" w:rsidR="006777F0" w:rsidRPr="006E57AA" w:rsidRDefault="006777F0" w:rsidP="00312895">
      <w:pPr>
        <w:spacing w:line="360" w:lineRule="auto"/>
        <w:ind w:left="1151" w:right="1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Adres poczty elektronicznej:……………….....</w:t>
      </w:r>
      <w:r w:rsidR="00F63D25" w:rsidRPr="006E57AA">
        <w:rPr>
          <w:rFonts w:ascii="Aptos" w:hAnsi="Aptos" w:cstheme="minorHAnsi"/>
          <w:sz w:val="20"/>
          <w:szCs w:val="20"/>
        </w:rPr>
        <w:t>...................</w:t>
      </w:r>
      <w:r w:rsidR="00312895" w:rsidRPr="006E57AA">
        <w:rPr>
          <w:rFonts w:ascii="Aptos" w:hAnsi="Aptos" w:cstheme="minorHAnsi"/>
          <w:sz w:val="20"/>
          <w:szCs w:val="20"/>
        </w:rPr>
        <w:t>............</w:t>
      </w:r>
      <w:r w:rsidR="00F63D25" w:rsidRPr="006E57AA">
        <w:rPr>
          <w:rFonts w:ascii="Aptos" w:hAnsi="Aptos" w:cstheme="minorHAnsi"/>
          <w:sz w:val="20"/>
          <w:szCs w:val="20"/>
        </w:rPr>
        <w:t>...........................</w:t>
      </w:r>
    </w:p>
    <w:p w14:paraId="35CFEB61" w14:textId="0DD45B1B" w:rsidR="00312895" w:rsidRPr="006E57AA" w:rsidRDefault="00312895" w:rsidP="00312895">
      <w:pPr>
        <w:spacing w:line="360" w:lineRule="auto"/>
        <w:ind w:left="720" w:right="22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 Osoba do kontaktów z Zamawiającym...............................................................................</w:t>
      </w:r>
    </w:p>
    <w:p w14:paraId="0485AF80" w14:textId="6F802FBE" w:rsidR="00312895" w:rsidRPr="006E57AA" w:rsidRDefault="00312895" w:rsidP="0031289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Nr telefonu ....................................................., e-mail ................................................</w:t>
      </w:r>
    </w:p>
    <w:p w14:paraId="023A8DEE" w14:textId="77777777" w:rsidR="006777F0" w:rsidRPr="006E57AA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Składam(y) niniejszą ofertę </w:t>
      </w:r>
      <w:r w:rsidRPr="006E57AA">
        <w:rPr>
          <w:rFonts w:ascii="Aptos" w:hAnsi="Aptos" w:cstheme="minorHAnsi"/>
          <w:b/>
          <w:sz w:val="20"/>
          <w:szCs w:val="20"/>
        </w:rPr>
        <w:t>we własnym imieniu / jako Wykonawca w ofercie wspólnej</w:t>
      </w:r>
      <w:r w:rsidRPr="006E57AA">
        <w:rPr>
          <w:rFonts w:ascii="Aptos" w:hAnsi="Aptos" w:cstheme="minorHAnsi"/>
          <w:i/>
          <w:sz w:val="20"/>
          <w:szCs w:val="20"/>
        </w:rPr>
        <w:t xml:space="preserve"> (niepotrzebne skreślić)</w:t>
      </w:r>
    </w:p>
    <w:p w14:paraId="31CC091B" w14:textId="77777777" w:rsidR="00312895" w:rsidRPr="006E57AA" w:rsidRDefault="006777F0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Aptos" w:hAnsi="Aptos" w:cstheme="minorHAnsi"/>
          <w:sz w:val="20"/>
          <w:szCs w:val="20"/>
          <w:lang w:eastAsia="pl-PL"/>
        </w:rPr>
      </w:pPr>
      <w:r w:rsidRPr="006E57AA">
        <w:rPr>
          <w:rFonts w:ascii="Aptos" w:hAnsi="Aptos" w:cstheme="minorHAnsi"/>
          <w:sz w:val="20"/>
          <w:szCs w:val="20"/>
        </w:rPr>
        <w:t>Oświadczam, iż jestem związany ofertą do terminu wskazanego w SWZ.</w:t>
      </w:r>
    </w:p>
    <w:p w14:paraId="503814C7" w14:textId="7B86113E" w:rsidR="00312895" w:rsidRPr="006E57AA" w:rsidRDefault="00312895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Aptos" w:hAnsi="Aptos" w:cstheme="minorHAnsi"/>
          <w:sz w:val="20"/>
          <w:szCs w:val="20"/>
          <w:lang w:eastAsia="pl-PL"/>
        </w:rPr>
      </w:pPr>
      <w:r w:rsidRPr="006E57AA">
        <w:rPr>
          <w:rFonts w:ascii="Aptos" w:hAnsi="Aptos" w:cstheme="minorHAnsi"/>
          <w:sz w:val="20"/>
          <w:szCs w:val="20"/>
          <w:lang w:eastAsia="pl-PL"/>
        </w:rPr>
        <w:t>Oświadczam, iż podany w mojej ofercie adres poczty elektronicznej jest właściwy do komunikowania się z Zamawiającym</w:t>
      </w:r>
    </w:p>
    <w:p w14:paraId="3934AC80" w14:textId="77777777" w:rsidR="00E4530E" w:rsidRPr="006E57AA" w:rsidRDefault="006777F0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3A158B23" w14:textId="33556662" w:rsidR="00E4530E" w:rsidRPr="006E57AA" w:rsidRDefault="006777F0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pacing w:val="16"/>
          <w:sz w:val="20"/>
          <w:szCs w:val="20"/>
        </w:rPr>
        <w:t xml:space="preserve">Oświadczam, że wybór naszej oferty </w:t>
      </w:r>
      <w:r w:rsidRPr="006E57AA">
        <w:rPr>
          <w:rFonts w:ascii="Aptos" w:hAnsi="Aptos" w:cstheme="minorHAnsi"/>
          <w:b/>
          <w:spacing w:val="16"/>
          <w:sz w:val="20"/>
          <w:szCs w:val="20"/>
        </w:rPr>
        <w:t>będzie</w:t>
      </w:r>
      <w:r w:rsidR="00285D81" w:rsidRPr="006E57AA">
        <w:rPr>
          <w:rFonts w:ascii="Aptos" w:hAnsi="Aptos" w:cstheme="minorHAnsi"/>
          <w:b/>
          <w:spacing w:val="16"/>
          <w:sz w:val="20"/>
          <w:szCs w:val="20"/>
        </w:rPr>
        <w:t xml:space="preserve"> </w:t>
      </w:r>
      <w:r w:rsidRPr="006E57AA">
        <w:rPr>
          <w:rFonts w:ascii="Aptos" w:hAnsi="Aptos" w:cstheme="minorHAnsi"/>
          <w:b/>
          <w:spacing w:val="16"/>
          <w:sz w:val="20"/>
          <w:szCs w:val="20"/>
        </w:rPr>
        <w:t>/</w:t>
      </w:r>
      <w:r w:rsidR="00285D81" w:rsidRPr="006E57AA">
        <w:rPr>
          <w:rFonts w:ascii="Aptos" w:hAnsi="Aptos" w:cstheme="minorHAnsi"/>
          <w:b/>
          <w:spacing w:val="16"/>
          <w:sz w:val="20"/>
          <w:szCs w:val="20"/>
        </w:rPr>
        <w:t xml:space="preserve"> </w:t>
      </w:r>
      <w:r w:rsidRPr="006E57AA">
        <w:rPr>
          <w:rFonts w:ascii="Aptos" w:hAnsi="Aptos" w:cstheme="minorHAnsi"/>
          <w:b/>
          <w:spacing w:val="16"/>
          <w:sz w:val="20"/>
          <w:szCs w:val="20"/>
        </w:rPr>
        <w:t xml:space="preserve">nie będzie* </w:t>
      </w:r>
      <w:r w:rsidRPr="006E57AA">
        <w:rPr>
          <w:rFonts w:ascii="Aptos" w:hAnsi="Aptos" w:cstheme="minorHAnsi"/>
          <w:spacing w:val="16"/>
          <w:sz w:val="20"/>
          <w:szCs w:val="20"/>
        </w:rPr>
        <w:t>prowadził do powstania</w:t>
      </w:r>
      <w:r w:rsidRPr="006E57AA">
        <w:rPr>
          <w:rFonts w:ascii="Aptos" w:hAnsi="Aptos" w:cstheme="minorHAnsi"/>
          <w:sz w:val="20"/>
          <w:szCs w:val="20"/>
        </w:rPr>
        <w:t xml:space="preserve"> </w:t>
      </w:r>
      <w:r w:rsidRPr="006E57AA">
        <w:rPr>
          <w:rFonts w:ascii="Aptos" w:hAnsi="Aptos" w:cstheme="minorHAnsi"/>
          <w:spacing w:val="2"/>
          <w:sz w:val="20"/>
          <w:szCs w:val="20"/>
          <w:u w:val="single"/>
        </w:rPr>
        <w:t>u Zamawiającego</w:t>
      </w:r>
      <w:r w:rsidRPr="006E57AA">
        <w:rPr>
          <w:rFonts w:ascii="Aptos" w:hAnsi="Aptos" w:cstheme="minorHAnsi"/>
          <w:spacing w:val="2"/>
          <w:sz w:val="20"/>
          <w:szCs w:val="20"/>
        </w:rPr>
        <w:t xml:space="preserve"> obowiązku podatkowego zgodnie z przepisami o podatku od towa</w:t>
      </w:r>
      <w:r w:rsidR="00E4530E" w:rsidRPr="006E57AA">
        <w:rPr>
          <w:rFonts w:ascii="Aptos" w:hAnsi="Aptos" w:cstheme="minorHAnsi"/>
          <w:spacing w:val="2"/>
          <w:sz w:val="20"/>
          <w:szCs w:val="20"/>
        </w:rPr>
        <w:t>ru i usług w myśl art. 225  PZP</w:t>
      </w:r>
      <w:r w:rsidR="00E4530E" w:rsidRPr="006E57AA">
        <w:rPr>
          <w:rFonts w:ascii="Aptos" w:hAnsi="Aptos" w:cstheme="minorHAnsi"/>
          <w:sz w:val="20"/>
          <w:szCs w:val="20"/>
        </w:rPr>
        <w:t>.</w:t>
      </w:r>
    </w:p>
    <w:p w14:paraId="7F2910D4" w14:textId="7ACA89A0" w:rsidR="00FF17FE" w:rsidRPr="006E57AA" w:rsidRDefault="00FF17FE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Oferujemy wykonani</w:t>
      </w:r>
      <w:r w:rsidR="007173B4" w:rsidRPr="006E57AA">
        <w:rPr>
          <w:rFonts w:ascii="Aptos" w:hAnsi="Aptos" w:cstheme="minorHAnsi"/>
          <w:sz w:val="20"/>
          <w:szCs w:val="20"/>
        </w:rPr>
        <w:t>e zamówienia w t</w:t>
      </w:r>
      <w:r w:rsidR="00C62401" w:rsidRPr="006E57AA">
        <w:rPr>
          <w:rFonts w:ascii="Aptos" w:hAnsi="Aptos" w:cstheme="minorHAnsi"/>
          <w:sz w:val="20"/>
          <w:szCs w:val="20"/>
        </w:rPr>
        <w:t xml:space="preserve">erminie </w:t>
      </w:r>
      <w:r w:rsidR="00C62401" w:rsidRPr="006E57AA">
        <w:rPr>
          <w:rFonts w:ascii="Aptos" w:hAnsi="Aptos" w:cstheme="minorHAnsi"/>
          <w:b/>
          <w:sz w:val="20"/>
          <w:szCs w:val="20"/>
        </w:rPr>
        <w:t>od 0</w:t>
      </w:r>
      <w:r w:rsidR="003216B8" w:rsidRPr="006E57AA">
        <w:rPr>
          <w:rFonts w:ascii="Aptos" w:hAnsi="Aptos" w:cstheme="minorHAnsi"/>
          <w:b/>
          <w:sz w:val="20"/>
          <w:szCs w:val="20"/>
        </w:rPr>
        <w:t>2</w:t>
      </w:r>
      <w:r w:rsidR="00C62401" w:rsidRPr="006E57AA">
        <w:rPr>
          <w:rFonts w:ascii="Aptos" w:hAnsi="Aptos" w:cstheme="minorHAnsi"/>
          <w:b/>
          <w:sz w:val="20"/>
          <w:szCs w:val="20"/>
        </w:rPr>
        <w:t>.0</w:t>
      </w:r>
      <w:r w:rsidR="003216B8" w:rsidRPr="006E57AA">
        <w:rPr>
          <w:rFonts w:ascii="Aptos" w:hAnsi="Aptos" w:cstheme="minorHAnsi"/>
          <w:b/>
          <w:sz w:val="20"/>
          <w:szCs w:val="20"/>
        </w:rPr>
        <w:t>1</w:t>
      </w:r>
      <w:r w:rsidR="00C62401" w:rsidRPr="006E57AA">
        <w:rPr>
          <w:rFonts w:ascii="Aptos" w:hAnsi="Aptos" w:cstheme="minorHAnsi"/>
          <w:b/>
          <w:sz w:val="20"/>
          <w:szCs w:val="20"/>
        </w:rPr>
        <w:t>.202</w:t>
      </w:r>
      <w:r w:rsidR="003216B8" w:rsidRPr="006E57AA">
        <w:rPr>
          <w:rFonts w:ascii="Aptos" w:hAnsi="Aptos" w:cstheme="minorHAnsi"/>
          <w:b/>
          <w:sz w:val="20"/>
          <w:szCs w:val="20"/>
        </w:rPr>
        <w:t>6</w:t>
      </w:r>
      <w:r w:rsidR="00312895" w:rsidRPr="006E57AA">
        <w:rPr>
          <w:rFonts w:ascii="Aptos" w:hAnsi="Aptos" w:cstheme="minorHAnsi"/>
          <w:b/>
          <w:sz w:val="20"/>
          <w:szCs w:val="20"/>
        </w:rPr>
        <w:t xml:space="preserve"> r. do </w:t>
      </w:r>
      <w:r w:rsidR="00101E89" w:rsidRPr="006E57AA">
        <w:rPr>
          <w:rFonts w:ascii="Aptos" w:hAnsi="Aptos" w:cstheme="minorHAnsi"/>
          <w:b/>
          <w:sz w:val="20"/>
          <w:szCs w:val="20"/>
        </w:rPr>
        <w:t>3</w:t>
      </w:r>
      <w:r w:rsidR="003216B8" w:rsidRPr="006E57AA">
        <w:rPr>
          <w:rFonts w:ascii="Aptos" w:hAnsi="Aptos" w:cstheme="minorHAnsi"/>
          <w:b/>
          <w:sz w:val="20"/>
          <w:szCs w:val="20"/>
        </w:rPr>
        <w:t>0</w:t>
      </w:r>
      <w:r w:rsidR="00C62401" w:rsidRPr="006E57AA">
        <w:rPr>
          <w:rFonts w:ascii="Aptos" w:hAnsi="Aptos" w:cstheme="minorHAnsi"/>
          <w:b/>
          <w:sz w:val="20"/>
          <w:szCs w:val="20"/>
        </w:rPr>
        <w:t>.</w:t>
      </w:r>
      <w:r w:rsidR="003216B8" w:rsidRPr="006E57AA">
        <w:rPr>
          <w:rFonts w:ascii="Aptos" w:hAnsi="Aptos" w:cstheme="minorHAnsi"/>
          <w:b/>
          <w:sz w:val="20"/>
          <w:szCs w:val="20"/>
        </w:rPr>
        <w:t>06</w:t>
      </w:r>
      <w:r w:rsidRPr="006E57AA">
        <w:rPr>
          <w:rFonts w:ascii="Aptos" w:hAnsi="Aptos" w:cstheme="minorHAnsi"/>
          <w:b/>
          <w:sz w:val="20"/>
          <w:szCs w:val="20"/>
        </w:rPr>
        <w:t>.202</w:t>
      </w:r>
      <w:r w:rsidR="003216B8" w:rsidRPr="006E57AA">
        <w:rPr>
          <w:rFonts w:ascii="Aptos" w:hAnsi="Aptos" w:cstheme="minorHAnsi"/>
          <w:b/>
          <w:sz w:val="20"/>
          <w:szCs w:val="20"/>
        </w:rPr>
        <w:t>6</w:t>
      </w:r>
      <w:r w:rsidRPr="006E57AA">
        <w:rPr>
          <w:rFonts w:ascii="Aptos" w:hAnsi="Aptos" w:cstheme="minorHAnsi"/>
          <w:b/>
          <w:sz w:val="20"/>
          <w:szCs w:val="20"/>
        </w:rPr>
        <w:t xml:space="preserve"> r</w:t>
      </w:r>
      <w:r w:rsidR="00672A2B" w:rsidRPr="006E57AA">
        <w:rPr>
          <w:rFonts w:ascii="Aptos" w:hAnsi="Aptos" w:cstheme="minorHAnsi"/>
          <w:sz w:val="20"/>
          <w:szCs w:val="20"/>
        </w:rPr>
        <w:t>.</w:t>
      </w:r>
    </w:p>
    <w:p w14:paraId="65779F8E" w14:textId="77777777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Oświadczamy, że cena oferty (z podatkiem VAT) </w:t>
      </w:r>
      <w:r w:rsidR="00780D03" w:rsidRPr="006E57AA">
        <w:rPr>
          <w:rFonts w:ascii="Aptos" w:hAnsi="Aptos" w:cstheme="minorHAnsi"/>
          <w:sz w:val="20"/>
          <w:szCs w:val="20"/>
        </w:rPr>
        <w:t xml:space="preserve">jest </w:t>
      </w:r>
      <w:r w:rsidRPr="006E57AA">
        <w:rPr>
          <w:rFonts w:ascii="Aptos" w:hAnsi="Aptos" w:cstheme="minorHAnsi"/>
          <w:sz w:val="20"/>
          <w:szCs w:val="20"/>
        </w:rPr>
        <w:t>ceną faktyczną na dzień składania oferty.</w:t>
      </w:r>
    </w:p>
    <w:p w14:paraId="3931053F" w14:textId="2E3CF508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Termin płatności wynosi </w:t>
      </w:r>
      <w:r w:rsidR="00106204" w:rsidRPr="006E57AA">
        <w:rPr>
          <w:rFonts w:ascii="Aptos" w:hAnsi="Aptos" w:cstheme="minorHAnsi"/>
          <w:sz w:val="20"/>
          <w:szCs w:val="20"/>
        </w:rPr>
        <w:t>14</w:t>
      </w:r>
      <w:r w:rsidRPr="006E57AA">
        <w:rPr>
          <w:rFonts w:ascii="Aptos" w:hAnsi="Aptos" w:cstheme="minorHAnsi"/>
          <w:sz w:val="20"/>
          <w:szCs w:val="20"/>
        </w:rPr>
        <w:t xml:space="preserve"> dni od daty wystawienia prawidłowej faktury.</w:t>
      </w:r>
    </w:p>
    <w:p w14:paraId="28A302A0" w14:textId="77777777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Oświadczamy, że przedmiot zamówienia oferowany przez nas spełnia wszystkie wymogi określone przez Zamawiającego w dokumentacji.</w:t>
      </w:r>
    </w:p>
    <w:p w14:paraId="10A88B92" w14:textId="7719A401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b/>
          <w:sz w:val="20"/>
          <w:szCs w:val="20"/>
        </w:rPr>
      </w:pPr>
      <w:r w:rsidRPr="006E57AA">
        <w:rPr>
          <w:rFonts w:ascii="Aptos" w:hAnsi="Aptos" w:cstheme="minorHAnsi"/>
          <w:b/>
          <w:spacing w:val="-4"/>
          <w:sz w:val="20"/>
          <w:szCs w:val="20"/>
        </w:rPr>
        <w:t xml:space="preserve">Niniejszym akceptujemy postanowienia zawarte w </w:t>
      </w:r>
      <w:r w:rsidR="00975197" w:rsidRPr="006E57AA">
        <w:rPr>
          <w:rFonts w:ascii="Aptos" w:hAnsi="Aptos" w:cstheme="minorHAnsi"/>
          <w:b/>
          <w:spacing w:val="-4"/>
          <w:sz w:val="20"/>
          <w:szCs w:val="20"/>
        </w:rPr>
        <w:t>projekcie</w:t>
      </w:r>
      <w:r w:rsidRPr="006E57AA">
        <w:rPr>
          <w:rFonts w:ascii="Aptos" w:hAnsi="Aptos" w:cstheme="minorHAnsi"/>
          <w:b/>
          <w:spacing w:val="-4"/>
          <w:sz w:val="20"/>
          <w:szCs w:val="20"/>
        </w:rPr>
        <w:t xml:space="preserve"> </w:t>
      </w:r>
      <w:r w:rsidR="00507E89" w:rsidRPr="006E57AA">
        <w:rPr>
          <w:rFonts w:ascii="Aptos" w:hAnsi="Aptos" w:cstheme="minorHAnsi"/>
          <w:b/>
          <w:spacing w:val="-4"/>
          <w:sz w:val="20"/>
          <w:szCs w:val="20"/>
        </w:rPr>
        <w:t>umowy stanowiącym załącznik nr 3</w:t>
      </w:r>
      <w:r w:rsidRPr="006E57AA">
        <w:rPr>
          <w:rFonts w:ascii="Aptos" w:hAnsi="Aptos" w:cstheme="minorHAnsi"/>
          <w:b/>
          <w:sz w:val="20"/>
          <w:szCs w:val="20"/>
        </w:rPr>
        <w:t xml:space="preserve"> do SWZ i w przypadku wyboru naszej oferty zobowiązuj</w:t>
      </w:r>
      <w:r w:rsidR="00507E89" w:rsidRPr="006E57AA">
        <w:rPr>
          <w:rFonts w:ascii="Aptos" w:hAnsi="Aptos" w:cstheme="minorHAnsi"/>
          <w:b/>
          <w:sz w:val="20"/>
          <w:szCs w:val="20"/>
        </w:rPr>
        <w:t>emy się do zawarcia umowy na</w:t>
      </w:r>
      <w:r w:rsidRPr="006E57AA">
        <w:rPr>
          <w:rFonts w:ascii="Aptos" w:hAnsi="Aptos" w:cstheme="minorHAnsi"/>
          <w:b/>
          <w:sz w:val="20"/>
          <w:szCs w:val="20"/>
        </w:rPr>
        <w:t xml:space="preserve"> warunkach, w miejscu i terminie określonym przez Zamawiającego.</w:t>
      </w:r>
    </w:p>
    <w:p w14:paraId="2CFF128B" w14:textId="77777777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Oświadczam/-my, że złożenie oferty oznacza przyjęcie przez nas wszystkich warunków i ustaleń zawartych w specyfikacji istotnych warunków zamówienia.</w:t>
      </w:r>
    </w:p>
    <w:p w14:paraId="5077224E" w14:textId="77777777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Zastrzeżenia wykonawcy:</w:t>
      </w:r>
    </w:p>
    <w:p w14:paraId="056BF2F1" w14:textId="77777777" w:rsidR="00FF17FE" w:rsidRPr="006E57AA" w:rsidRDefault="00FF17FE" w:rsidP="00FF17FE">
      <w:pPr>
        <w:pStyle w:val="Akapitzlist"/>
        <w:spacing w:line="257" w:lineRule="auto"/>
        <w:ind w:left="1078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Niżej wymienione dokumenty składające się na ofertę nie mogą być ogólnie udostępnione, zgodnie art. 11 ust. 1 ustawy o zwalczaniu nieuczciwej konkurencji:</w:t>
      </w:r>
    </w:p>
    <w:p w14:paraId="1953AA8C" w14:textId="0C487A9A" w:rsidR="00FF17FE" w:rsidRPr="006E57AA" w:rsidRDefault="00FF17FE" w:rsidP="00FF17FE">
      <w:pPr>
        <w:ind w:left="370" w:firstLine="708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....................................................................................................................................</w:t>
      </w:r>
    </w:p>
    <w:p w14:paraId="5B14B691" w14:textId="5B1B0FE1" w:rsidR="00E4530E" w:rsidRPr="006E57AA" w:rsidRDefault="00FF17FE" w:rsidP="00B51A2C">
      <w:pPr>
        <w:ind w:left="370" w:firstLine="708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7B19BF11" w14:textId="77777777" w:rsidR="00FF17FE" w:rsidRPr="006E57AA" w:rsidRDefault="00FF17FE" w:rsidP="00FF17FE">
      <w:pPr>
        <w:ind w:left="708" w:firstLine="370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Uzasadnienie:</w:t>
      </w:r>
    </w:p>
    <w:p w14:paraId="25C3D9F3" w14:textId="4FF091ED" w:rsidR="00FF17FE" w:rsidRPr="006E57AA" w:rsidRDefault="00FF17FE" w:rsidP="00FF17FE">
      <w:pPr>
        <w:ind w:left="1078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658D12F8" w14:textId="77777777" w:rsidR="00FF17FE" w:rsidRPr="006E57AA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6E57AA">
        <w:rPr>
          <w:rFonts w:ascii="Aptos" w:hAnsi="Aptos" w:cstheme="minorHAnsi"/>
          <w:sz w:val="20"/>
          <w:szCs w:val="20"/>
        </w:rPr>
        <w:t>nego w niniejszym postępowaniu.</w:t>
      </w:r>
      <w:r w:rsidR="00507E89" w:rsidRPr="006E57AA">
        <w:rPr>
          <w:rFonts w:ascii="Aptos" w:hAnsi="Aptos" w:cstheme="minorHAnsi"/>
          <w:b/>
          <w:sz w:val="20"/>
          <w:szCs w:val="20"/>
        </w:rPr>
        <w:t xml:space="preserve"> **</w:t>
      </w:r>
      <w:r w:rsidR="00507E89" w:rsidRPr="006E57AA">
        <w:rPr>
          <w:rFonts w:ascii="Aptos" w:hAnsi="Aptos" w:cstheme="minorHAnsi"/>
          <w:sz w:val="20"/>
          <w:szCs w:val="20"/>
        </w:rPr>
        <w:t xml:space="preserve">   </w:t>
      </w:r>
    </w:p>
    <w:p w14:paraId="701DB02C" w14:textId="77777777" w:rsidR="00FF17FE" w:rsidRPr="006E57AA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lastRenderedPageBreak/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1AD678A3" w14:textId="2C463692" w:rsidR="00FF17FE" w:rsidRPr="006E57AA" w:rsidRDefault="00FF17FE" w:rsidP="00B51A2C">
      <w:pPr>
        <w:ind w:left="1134" w:hanging="56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…………………………………………………………..………………………………………………</w:t>
      </w:r>
      <w:r w:rsidR="00B51A2C" w:rsidRPr="006E57AA">
        <w:rPr>
          <w:rFonts w:ascii="Aptos" w:hAnsi="Aptos" w:cstheme="minorHAnsi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77F9A6F4" w14:textId="572E1E36" w:rsidR="00E4530E" w:rsidRPr="006E57AA" w:rsidRDefault="00E4530E" w:rsidP="00E4530E">
      <w:pPr>
        <w:pStyle w:val="Akapitzlist"/>
        <w:numPr>
          <w:ilvl w:val="0"/>
          <w:numId w:val="10"/>
        </w:numPr>
        <w:spacing w:line="257" w:lineRule="auto"/>
        <w:ind w:left="1134" w:hanging="425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Zamierzamy powierzyć wykonanie zamówienia Podwykonawcom w części       ………………………………………………………………………………….………………………</w:t>
      </w:r>
    </w:p>
    <w:p w14:paraId="463F9FB6" w14:textId="77777777" w:rsidR="00780D03" w:rsidRPr="006E57AA" w:rsidRDefault="00780D03" w:rsidP="00E4530E">
      <w:pPr>
        <w:pStyle w:val="Akapitzlist"/>
        <w:numPr>
          <w:ilvl w:val="0"/>
          <w:numId w:val="10"/>
        </w:numPr>
        <w:spacing w:line="257" w:lineRule="auto"/>
        <w:ind w:left="1134" w:hanging="425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Działając na podstawie</w:t>
      </w:r>
      <w:r w:rsidR="005C1FF9" w:rsidRPr="006E57AA">
        <w:rPr>
          <w:rFonts w:ascii="Aptos" w:hAnsi="Aptos" w:cstheme="minorHAnsi"/>
          <w:sz w:val="20"/>
          <w:szCs w:val="20"/>
        </w:rPr>
        <w:t xml:space="preserve"> § 13 ust. 2 w powiązaniu z § 13 ust. 1</w:t>
      </w:r>
      <w:r w:rsidRPr="006E57AA">
        <w:rPr>
          <w:rFonts w:ascii="Aptos" w:hAnsi="Aptos" w:cstheme="minorHAnsi"/>
          <w:sz w:val="20"/>
          <w:szCs w:val="20"/>
        </w:rPr>
        <w:t xml:space="preserve"> Rozporządzenia Ministra Rozwoju, Pracy i Technologii z dnia 23 grudnia 2020 r. w sprawie podmiotowych </w:t>
      </w:r>
      <w:r w:rsidR="005C1FF9" w:rsidRPr="006E57AA">
        <w:rPr>
          <w:rFonts w:ascii="Aptos" w:hAnsi="Aptos" w:cstheme="minorHAnsi"/>
          <w:sz w:val="20"/>
          <w:szCs w:val="20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6E57AA" w:rsidRDefault="005C1FF9" w:rsidP="005C1FF9">
      <w:pPr>
        <w:pStyle w:val="Akapitzlist"/>
        <w:spacing w:line="257" w:lineRule="auto"/>
        <w:ind w:left="1078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Biorąc pod uwagę treść powyżej informuję, że dokumentem o którym mowa powyżej jest:</w:t>
      </w:r>
    </w:p>
    <w:p w14:paraId="310B87C7" w14:textId="77777777" w:rsidR="005C1FF9" w:rsidRPr="006E57AA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Informacja z KRS</w:t>
      </w:r>
    </w:p>
    <w:p w14:paraId="2264A97F" w14:textId="77777777" w:rsidR="005C1FF9" w:rsidRPr="006E57AA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Wpis do CEIDG</w:t>
      </w:r>
    </w:p>
    <w:p w14:paraId="0AC73C90" w14:textId="55BE4B5A" w:rsidR="005C1FF9" w:rsidRPr="006E57AA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>Inny…………………………………………………………</w:t>
      </w:r>
      <w:r w:rsidR="00507E89" w:rsidRPr="006E57AA">
        <w:rPr>
          <w:rFonts w:ascii="Aptos" w:hAnsi="Aptos" w:cstheme="minorHAnsi"/>
          <w:sz w:val="20"/>
          <w:szCs w:val="20"/>
        </w:rPr>
        <w:t>………………………………………….</w:t>
      </w:r>
    </w:p>
    <w:p w14:paraId="186B2879" w14:textId="77777777" w:rsidR="005C1FF9" w:rsidRPr="006E57AA" w:rsidRDefault="005C1FF9" w:rsidP="005C1FF9">
      <w:pPr>
        <w:pStyle w:val="Akapitzlist"/>
        <w:spacing w:line="257" w:lineRule="auto"/>
        <w:ind w:left="1440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            (podać wraz z dokładnymi danymi referencyjnymi dokumentów)</w:t>
      </w:r>
    </w:p>
    <w:p w14:paraId="5E20C7B8" w14:textId="77777777" w:rsidR="00B51A2C" w:rsidRPr="006E57AA" w:rsidRDefault="00507E89" w:rsidP="00B51A2C">
      <w:pPr>
        <w:spacing w:line="257" w:lineRule="auto"/>
        <w:ind w:left="113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ab/>
        <w:t xml:space="preserve">     </w:t>
      </w:r>
      <w:r w:rsidR="005C1FF9" w:rsidRPr="006E57AA">
        <w:rPr>
          <w:rFonts w:ascii="Aptos" w:hAnsi="Aptos" w:cstheme="minorHAnsi"/>
          <w:sz w:val="20"/>
          <w:szCs w:val="20"/>
        </w:rPr>
        <w:t xml:space="preserve">Adres strony internetowej </w:t>
      </w:r>
      <w:r w:rsidRPr="006E57AA">
        <w:rPr>
          <w:rFonts w:ascii="Aptos" w:hAnsi="Aptos" w:cstheme="minorHAnsi"/>
          <w:sz w:val="20"/>
          <w:szCs w:val="20"/>
        </w:rPr>
        <w:t xml:space="preserve">, na której dostępny jest aktualny dokument:   </w:t>
      </w:r>
    </w:p>
    <w:p w14:paraId="2923624D" w14:textId="4608E407" w:rsidR="00507E89" w:rsidRPr="006E57AA" w:rsidRDefault="00507E89" w:rsidP="00B51A2C">
      <w:pPr>
        <w:spacing w:line="257" w:lineRule="auto"/>
        <w:ind w:left="113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                 https://.........................................................................................</w:t>
      </w:r>
      <w:r w:rsidR="00E4530E" w:rsidRPr="006E57AA">
        <w:rPr>
          <w:rFonts w:ascii="Aptos" w:hAnsi="Aptos" w:cstheme="minorHAnsi"/>
          <w:sz w:val="20"/>
          <w:szCs w:val="20"/>
        </w:rPr>
        <w:t>.............</w:t>
      </w:r>
      <w:r w:rsidRPr="006E57AA">
        <w:rPr>
          <w:rFonts w:ascii="Aptos" w:hAnsi="Aptos" w:cstheme="minorHAnsi"/>
          <w:sz w:val="20"/>
          <w:szCs w:val="20"/>
        </w:rPr>
        <w:t>.....................</w:t>
      </w:r>
    </w:p>
    <w:p w14:paraId="4D7EE682" w14:textId="77777777" w:rsidR="00FF17FE" w:rsidRPr="006E57AA" w:rsidRDefault="00FF17FE" w:rsidP="00FF17FE">
      <w:pPr>
        <w:ind w:left="370" w:firstLine="708"/>
        <w:jc w:val="both"/>
        <w:rPr>
          <w:rFonts w:ascii="Aptos" w:hAnsi="Aptos" w:cstheme="minorHAnsi"/>
          <w:sz w:val="20"/>
          <w:szCs w:val="20"/>
        </w:rPr>
      </w:pPr>
    </w:p>
    <w:p w14:paraId="185DEE75" w14:textId="77777777" w:rsidR="006777F0" w:rsidRPr="006E57AA" w:rsidRDefault="006777F0" w:rsidP="00E4530E">
      <w:pPr>
        <w:pStyle w:val="Akapitzlist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sz w:val="20"/>
          <w:szCs w:val="20"/>
        </w:rPr>
        <w:t xml:space="preserve">Informuję, iż prowadzona działalność klasyfikuje się jako: </w:t>
      </w:r>
      <w:r w:rsidRPr="006E57AA">
        <w:rPr>
          <w:rFonts w:ascii="Aptos" w:hAnsi="Aptos" w:cstheme="minorHAnsi"/>
          <w:b/>
          <w:sz w:val="20"/>
          <w:szCs w:val="20"/>
        </w:rPr>
        <w:t>mikroprzedsiębiorstwo / małe przedsiębiorstwo / średnie przedsiębiorstwo</w:t>
      </w:r>
      <w:r w:rsidR="00D12CA8" w:rsidRPr="006E57AA">
        <w:rPr>
          <w:rFonts w:ascii="Aptos" w:hAnsi="Aptos" w:cstheme="minorHAnsi"/>
          <w:b/>
          <w:sz w:val="20"/>
          <w:szCs w:val="20"/>
        </w:rPr>
        <w:t xml:space="preserve"> / inne</w:t>
      </w:r>
      <w:r w:rsidRPr="006E57AA">
        <w:rPr>
          <w:rFonts w:ascii="Aptos" w:hAnsi="Aptos" w:cstheme="minorHAnsi"/>
          <w:b/>
          <w:sz w:val="20"/>
          <w:szCs w:val="20"/>
        </w:rPr>
        <w:t xml:space="preserve"> </w:t>
      </w:r>
      <w:r w:rsidRPr="006E57AA">
        <w:rPr>
          <w:rFonts w:ascii="Aptos" w:hAnsi="Aptos" w:cstheme="minorHAnsi"/>
          <w:i/>
          <w:sz w:val="20"/>
          <w:szCs w:val="20"/>
        </w:rPr>
        <w:t>(niepotrzebne skreślić)</w:t>
      </w:r>
      <w:r w:rsidRPr="006E57AA">
        <w:rPr>
          <w:rFonts w:ascii="Aptos" w:hAnsi="Aptos" w:cstheme="minorHAnsi"/>
          <w:sz w:val="20"/>
          <w:szCs w:val="20"/>
        </w:rPr>
        <w:t xml:space="preserve">. </w:t>
      </w:r>
      <w:r w:rsidRPr="006E57AA">
        <w:rPr>
          <w:rFonts w:ascii="Aptos" w:hAnsi="Aptos" w:cstheme="minorHAnsi"/>
          <w:sz w:val="20"/>
          <w:szCs w:val="20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6E57AA" w:rsidRDefault="006777F0" w:rsidP="005632A0">
      <w:pPr>
        <w:pStyle w:val="Akapitzlist"/>
        <w:spacing w:line="240" w:lineRule="auto"/>
        <w:ind w:left="113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Mikroprzedsiębiorstwo</w:t>
      </w:r>
      <w:r w:rsidRPr="006E57AA">
        <w:rPr>
          <w:rFonts w:ascii="Aptos" w:hAnsi="Aptos" w:cstheme="minorHAnsi"/>
          <w:sz w:val="20"/>
          <w:szCs w:val="20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6E57AA" w:rsidRDefault="006777F0" w:rsidP="005632A0">
      <w:pPr>
        <w:pStyle w:val="Akapitzlist"/>
        <w:spacing w:line="240" w:lineRule="auto"/>
        <w:ind w:left="113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Małe przedsiębiorstwo</w:t>
      </w:r>
      <w:r w:rsidRPr="006E57AA">
        <w:rPr>
          <w:rFonts w:ascii="Aptos" w:hAnsi="Aptos" w:cstheme="minorHAnsi"/>
          <w:sz w:val="20"/>
          <w:szCs w:val="20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6E57AA" w:rsidRDefault="006777F0" w:rsidP="005632A0">
      <w:pPr>
        <w:pStyle w:val="Akapitzlist"/>
        <w:spacing w:line="240" w:lineRule="auto"/>
        <w:ind w:left="1134"/>
        <w:jc w:val="both"/>
        <w:rPr>
          <w:rFonts w:ascii="Aptos" w:hAnsi="Aptos" w:cstheme="minorHAnsi"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Średnie przedsiębiorstwo</w:t>
      </w:r>
      <w:r w:rsidRPr="006E57AA">
        <w:rPr>
          <w:rFonts w:ascii="Aptos" w:hAnsi="Aptos" w:cstheme="minorHAnsi"/>
          <w:sz w:val="20"/>
          <w:szCs w:val="20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6E57AA" w:rsidRDefault="006777F0" w:rsidP="006777F0">
      <w:pPr>
        <w:pStyle w:val="Akapitzlist"/>
        <w:spacing w:line="240" w:lineRule="auto"/>
        <w:ind w:left="1078" w:hanging="284"/>
        <w:jc w:val="both"/>
        <w:rPr>
          <w:rFonts w:ascii="Aptos" w:hAnsi="Aptos" w:cstheme="minorHAnsi"/>
          <w:sz w:val="20"/>
          <w:szCs w:val="20"/>
        </w:rPr>
      </w:pPr>
    </w:p>
    <w:p w14:paraId="024D6D07" w14:textId="77777777" w:rsidR="006777F0" w:rsidRPr="006E57AA" w:rsidRDefault="00507E89" w:rsidP="006777F0">
      <w:pPr>
        <w:pStyle w:val="Akapitzlist"/>
        <w:spacing w:line="240" w:lineRule="auto"/>
        <w:ind w:left="1078" w:hanging="284"/>
        <w:jc w:val="both"/>
        <w:rPr>
          <w:rFonts w:ascii="Aptos" w:hAnsi="Aptos" w:cstheme="minorHAnsi"/>
          <w:sz w:val="16"/>
          <w:szCs w:val="16"/>
        </w:rPr>
      </w:pPr>
      <w:r w:rsidRPr="006E57AA">
        <w:rPr>
          <w:rFonts w:ascii="Aptos" w:hAnsi="Aptos" w:cstheme="minorHAnsi"/>
          <w:b/>
          <w:sz w:val="16"/>
          <w:szCs w:val="16"/>
        </w:rPr>
        <w:t>*</w:t>
      </w:r>
      <w:r w:rsidR="006777F0" w:rsidRPr="006E57AA">
        <w:rPr>
          <w:rFonts w:ascii="Aptos" w:hAnsi="Aptos" w:cstheme="minorHAnsi"/>
          <w:sz w:val="16"/>
          <w:szCs w:val="16"/>
        </w:rPr>
        <w:t>niepotrzebne skreślić</w:t>
      </w:r>
      <w:r w:rsidR="006777F0" w:rsidRPr="006E57AA">
        <w:rPr>
          <w:rFonts w:ascii="Aptos" w:hAnsi="Aptos" w:cstheme="minorHAnsi"/>
          <w:b/>
          <w:sz w:val="16"/>
          <w:szCs w:val="16"/>
        </w:rPr>
        <w:t xml:space="preserve">. </w:t>
      </w:r>
      <w:r w:rsidR="006777F0" w:rsidRPr="006E57AA">
        <w:rPr>
          <w:rFonts w:ascii="Aptos" w:hAnsi="Aptos" w:cstheme="minorHAnsi"/>
          <w:sz w:val="16"/>
          <w:szCs w:val="16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6F5C587E" w14:textId="77777777" w:rsidR="006777F0" w:rsidRPr="006E57AA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ptos" w:hAnsi="Aptos" w:cstheme="minorHAnsi"/>
          <w:sz w:val="16"/>
          <w:szCs w:val="16"/>
        </w:rPr>
      </w:pPr>
      <w:r w:rsidRPr="006E57AA">
        <w:rPr>
          <w:rFonts w:ascii="Aptos" w:hAnsi="Aptos" w:cstheme="minorHAnsi"/>
          <w:sz w:val="16"/>
          <w:szCs w:val="16"/>
        </w:rPr>
        <w:t>nazwę (rodzaj) towaru lub usługi, których dostawa lub świadczenie będą prowadziły do powstania obowiązku podatkowego,</w:t>
      </w:r>
    </w:p>
    <w:p w14:paraId="44BBC765" w14:textId="77777777" w:rsidR="006777F0" w:rsidRPr="006E57AA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ptos" w:hAnsi="Aptos" w:cstheme="minorHAnsi"/>
          <w:sz w:val="16"/>
          <w:szCs w:val="16"/>
        </w:rPr>
      </w:pPr>
      <w:r w:rsidRPr="006E57AA">
        <w:rPr>
          <w:rFonts w:ascii="Aptos" w:hAnsi="Aptos" w:cstheme="minorHAnsi"/>
          <w:sz w:val="16"/>
          <w:szCs w:val="16"/>
        </w:rPr>
        <w:t>wskazania wartości towaru lub usługi objętego obowiązkiem podatkowym Zamawiającego, bez kwoty podatku,</w:t>
      </w:r>
    </w:p>
    <w:p w14:paraId="72DD5491" w14:textId="77777777" w:rsidR="006777F0" w:rsidRPr="006E57AA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ptos" w:hAnsi="Aptos" w:cstheme="minorHAnsi"/>
          <w:sz w:val="16"/>
          <w:szCs w:val="16"/>
        </w:rPr>
      </w:pPr>
      <w:r w:rsidRPr="006E57AA">
        <w:rPr>
          <w:rFonts w:ascii="Aptos" w:hAnsi="Aptos" w:cstheme="minorHAnsi"/>
          <w:sz w:val="16"/>
          <w:szCs w:val="16"/>
        </w:rPr>
        <w:t>wskazania stawki podatku od towarów i usług, która zgodnie z wiedzą Wykonawcy, będzie miała zastosowanie.</w:t>
      </w:r>
    </w:p>
    <w:p w14:paraId="30022794" w14:textId="77777777" w:rsidR="001F4799" w:rsidRPr="006E57AA" w:rsidRDefault="001F4799" w:rsidP="001F4799">
      <w:pPr>
        <w:pStyle w:val="Akapitzlist"/>
        <w:spacing w:after="0" w:line="240" w:lineRule="auto"/>
        <w:ind w:left="1078"/>
        <w:jc w:val="both"/>
        <w:rPr>
          <w:rFonts w:ascii="Aptos" w:hAnsi="Aptos" w:cstheme="minorHAnsi"/>
          <w:sz w:val="16"/>
          <w:szCs w:val="16"/>
        </w:rPr>
      </w:pPr>
    </w:p>
    <w:p w14:paraId="20F77A97" w14:textId="4009F1D5" w:rsidR="00FA39B3" w:rsidRPr="006E57AA" w:rsidRDefault="00507E89" w:rsidP="006777F0">
      <w:pPr>
        <w:jc w:val="both"/>
        <w:rPr>
          <w:rFonts w:ascii="Aptos" w:eastAsiaTheme="minorHAnsi" w:hAnsi="Aptos" w:cstheme="minorHAnsi"/>
          <w:sz w:val="16"/>
          <w:szCs w:val="16"/>
          <w:lang w:eastAsia="en-US"/>
        </w:rPr>
      </w:pPr>
      <w:r w:rsidRPr="006E57AA">
        <w:rPr>
          <w:rFonts w:ascii="Aptos" w:eastAsiaTheme="minorHAnsi" w:hAnsi="Aptos" w:cstheme="minorHAnsi"/>
          <w:b/>
          <w:sz w:val="16"/>
          <w:szCs w:val="16"/>
          <w:lang w:eastAsia="en-US"/>
        </w:rPr>
        <w:t xml:space="preserve">                   **</w:t>
      </w:r>
      <w:r w:rsidRPr="006E57AA">
        <w:rPr>
          <w:rFonts w:ascii="Aptos" w:eastAsiaTheme="minorHAnsi" w:hAnsi="Aptos" w:cstheme="minorHAnsi"/>
          <w:sz w:val="16"/>
          <w:szCs w:val="16"/>
          <w:lang w:eastAsia="en-US"/>
        </w:rPr>
        <w:t xml:space="preserve"> w innym przypadku należy do oferty dołączyć stosowną informację</w:t>
      </w:r>
    </w:p>
    <w:p w14:paraId="5F501F67" w14:textId="77777777" w:rsidR="006777F0" w:rsidRPr="00B51A2C" w:rsidRDefault="006777F0" w:rsidP="006777F0">
      <w:pPr>
        <w:jc w:val="both"/>
        <w:rPr>
          <w:rFonts w:ascii="Aptos" w:hAnsi="Aptos" w:cstheme="minorHAnsi"/>
          <w:color w:val="0070C0"/>
          <w:sz w:val="8"/>
          <w:szCs w:val="8"/>
        </w:rPr>
      </w:pPr>
    </w:p>
    <w:p w14:paraId="30DD7D05" w14:textId="77777777" w:rsidR="00F71D24" w:rsidRPr="006E57AA" w:rsidRDefault="006777F0" w:rsidP="00F71D24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ind w:left="731" w:hanging="357"/>
        <w:rPr>
          <w:rFonts w:ascii="Aptos" w:hAnsi="Aptos" w:cstheme="minorHAnsi"/>
          <w:bCs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Przedmiot zamówienia</w:t>
      </w:r>
      <w:r w:rsidR="00F71D24" w:rsidRPr="006E57AA">
        <w:rPr>
          <w:rFonts w:ascii="Aptos" w:eastAsia="Calibri" w:hAnsi="Aptos" w:cs="Arial"/>
          <w:bCs/>
          <w:sz w:val="20"/>
          <w:szCs w:val="20"/>
        </w:rPr>
        <w:t xml:space="preserve"> </w:t>
      </w:r>
    </w:p>
    <w:p w14:paraId="1FD18C2F" w14:textId="6655C3B5" w:rsidR="006777F0" w:rsidRPr="006E57AA" w:rsidRDefault="00BE40FF" w:rsidP="00BE40FF">
      <w:pPr>
        <w:pStyle w:val="Akapitzlist"/>
        <w:tabs>
          <w:tab w:val="left" w:pos="6946"/>
          <w:tab w:val="left" w:pos="7655"/>
        </w:tabs>
        <w:ind w:left="731"/>
        <w:rPr>
          <w:rFonts w:ascii="Aptos" w:hAnsi="Aptos" w:cstheme="minorHAnsi"/>
          <w:bCs/>
          <w:sz w:val="20"/>
          <w:szCs w:val="20"/>
        </w:rPr>
      </w:pPr>
      <w:r w:rsidRPr="006E57AA">
        <w:rPr>
          <w:rFonts w:ascii="Aptos" w:hAnsi="Aptos" w:cstheme="minorHAnsi"/>
          <w:bCs/>
          <w:sz w:val="20"/>
          <w:szCs w:val="20"/>
        </w:rPr>
        <w:t>Wszystkie produkty muszą być świeże, pełnowartościowe, bezpieczne dla zdrowia, posiadać wymagane certyfikaty, atesty, daty przydatności do spożycia oraz oznakowanie zgodne z przepisami prawa. Produkty oznaczone „typu” służą jedynie jako przykład jakości i standardu. Zamawiający dopuszcza produkty równoważne, o jakości nie niższej niż wskazana w wykazie.</w:t>
      </w:r>
      <w:r w:rsidRPr="006E57AA">
        <w:rPr>
          <w:rFonts w:ascii="Aptos" w:hAnsi="Aptos"/>
          <w:sz w:val="20"/>
          <w:szCs w:val="20"/>
        </w:rPr>
        <w:t xml:space="preserve"> </w:t>
      </w:r>
      <w:r w:rsidRPr="006E57AA">
        <w:rPr>
          <w:rFonts w:ascii="Aptos" w:hAnsi="Aptos" w:cstheme="minorHAnsi"/>
          <w:bCs/>
          <w:sz w:val="20"/>
          <w:szCs w:val="20"/>
        </w:rPr>
        <w:t xml:space="preserve">Wykonawca obowiązkowo musi wykazać równoważność lub wyższą jakość oferowanego produktu, poprzez przedstawienie: specyfikacji technicznej, certyfikatów jakości lub atestów, dokumentacji potwierdzającej właściwości organoleptyczne, skład lub standard opakowania, jeśli dotyczy. Produkty muszą być dostarczone w opakowaniach fabrycznych producenta, zapewniających zachowanie jakości i bezpieczeństwa. Przyprawy muszą być dostarczone w opakowaniach strunowych i wodoszczelnych które zapewnią zachowanie świeżości, aromatu oraz ochronę przed wilgocią i zanieczyszczeniami. Pozostałe artykuły spożywcze – w oryginalnych opakowaniach producenta, gwarantujących utrzymanie </w:t>
      </w:r>
      <w:r w:rsidRPr="006E57AA">
        <w:rPr>
          <w:rFonts w:ascii="Aptos" w:hAnsi="Aptos" w:cstheme="minorHAnsi"/>
          <w:bCs/>
          <w:sz w:val="20"/>
          <w:szCs w:val="20"/>
        </w:rPr>
        <w:lastRenderedPageBreak/>
        <w:t xml:space="preserve">jakości. </w:t>
      </w:r>
      <w:r w:rsidR="00F71D24" w:rsidRPr="006E57AA">
        <w:rPr>
          <w:rFonts w:ascii="Aptos" w:hAnsi="Aptos" w:cstheme="minorHAnsi"/>
          <w:bCs/>
          <w:sz w:val="20"/>
          <w:szCs w:val="20"/>
        </w:rPr>
        <w:t>Zamawiający sprawdził, iż na rynku znajdują się produkty o wskazanych przez Zamawiającego jednostkach (miarach i gramaturach</w:t>
      </w:r>
      <w:r w:rsidRPr="006E57AA">
        <w:rPr>
          <w:rFonts w:ascii="Aptos" w:hAnsi="Aptos" w:cstheme="minorHAnsi"/>
          <w:bCs/>
          <w:sz w:val="20"/>
          <w:szCs w:val="20"/>
        </w:rPr>
        <w:t xml:space="preserve">) </w:t>
      </w:r>
      <w:r w:rsidR="00F71D24" w:rsidRPr="006E57AA">
        <w:rPr>
          <w:rFonts w:ascii="Aptos" w:hAnsi="Aptos" w:cstheme="minorHAnsi"/>
          <w:bCs/>
          <w:sz w:val="20"/>
          <w:szCs w:val="20"/>
        </w:rPr>
        <w:t>wyszczególnionych w Formularzu ofertowym.</w:t>
      </w:r>
    </w:p>
    <w:p w14:paraId="2AE60F6E" w14:textId="77777777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rPr>
          <w:rFonts w:ascii="Aptos" w:hAnsi="Aptos" w:cstheme="minorHAnsi"/>
          <w:bCs/>
          <w:sz w:val="20"/>
          <w:szCs w:val="20"/>
        </w:rPr>
      </w:pPr>
      <w:r w:rsidRPr="006E57AA">
        <w:rPr>
          <w:rFonts w:ascii="Aptos" w:hAnsi="Aptos" w:cstheme="minorHAnsi"/>
          <w:bCs/>
          <w:sz w:val="20"/>
          <w:szCs w:val="20"/>
        </w:rPr>
        <w:t>Cena oferty musi być podana w wartości netto oraz brutto, z uwzględnieniem obowiązującej stawki podatku VAT.</w:t>
      </w:r>
    </w:p>
    <w:p w14:paraId="230707F9" w14:textId="77777777" w:rsidR="006E57AA" w:rsidRDefault="006E57AA" w:rsidP="00E92239">
      <w:pPr>
        <w:pStyle w:val="Akapitzlist"/>
        <w:tabs>
          <w:tab w:val="left" w:pos="6946"/>
          <w:tab w:val="left" w:pos="7655"/>
        </w:tabs>
        <w:ind w:left="731"/>
        <w:jc w:val="center"/>
        <w:rPr>
          <w:rFonts w:ascii="Aptos" w:hAnsi="Aptos" w:cstheme="minorHAnsi"/>
          <w:b/>
          <w:sz w:val="20"/>
          <w:szCs w:val="20"/>
        </w:rPr>
      </w:pPr>
    </w:p>
    <w:p w14:paraId="0940E6CF" w14:textId="6C26AEA6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jc w:val="center"/>
        <w:rPr>
          <w:rFonts w:ascii="Aptos" w:hAnsi="Aptos" w:cstheme="minorHAnsi"/>
          <w:b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Wartość brutto oblicza się jako wartość netto powiększoną o podatek VAT zgodnie z poniższym wzorem:</w:t>
      </w:r>
    </w:p>
    <w:p w14:paraId="19E33974" w14:textId="77777777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jc w:val="center"/>
        <w:rPr>
          <w:rFonts w:ascii="Aptos" w:hAnsi="Aptos" w:cstheme="minorHAnsi"/>
          <w:b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Wartość brutto = Wartość netto × (1 + stawka VAT)</w:t>
      </w:r>
    </w:p>
    <w:p w14:paraId="3D1FD359" w14:textId="77777777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jc w:val="center"/>
        <w:rPr>
          <w:rFonts w:ascii="Aptos" w:hAnsi="Aptos" w:cstheme="minorHAnsi"/>
          <w:b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Przykład obliczenia dla stawki VAT 5%:</w:t>
      </w:r>
    </w:p>
    <w:p w14:paraId="08FBC202" w14:textId="0703DF36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jc w:val="center"/>
        <w:rPr>
          <w:rFonts w:ascii="Aptos" w:hAnsi="Aptos" w:cstheme="minorHAnsi"/>
          <w:b/>
          <w:sz w:val="20"/>
          <w:szCs w:val="20"/>
        </w:rPr>
      </w:pPr>
      <w:r w:rsidRPr="006E57AA">
        <w:rPr>
          <w:rFonts w:ascii="Aptos" w:hAnsi="Aptos" w:cstheme="minorHAnsi"/>
          <w:b/>
          <w:sz w:val="20"/>
          <w:szCs w:val="20"/>
        </w:rPr>
        <w:t>Wartość brutto = Wartość netto × (1 + 0,05) = Wartość netto × 1,05</w:t>
      </w:r>
    </w:p>
    <w:p w14:paraId="0A865383" w14:textId="3D4E793B" w:rsidR="00E92239" w:rsidRPr="006E57AA" w:rsidRDefault="00E92239" w:rsidP="00E92239">
      <w:pPr>
        <w:pStyle w:val="Akapitzlist"/>
        <w:tabs>
          <w:tab w:val="left" w:pos="6946"/>
          <w:tab w:val="left" w:pos="7655"/>
        </w:tabs>
        <w:ind w:left="731"/>
        <w:rPr>
          <w:rFonts w:ascii="Aptos" w:hAnsi="Aptos" w:cstheme="minorHAnsi"/>
          <w:bCs/>
          <w:sz w:val="20"/>
          <w:szCs w:val="20"/>
        </w:rPr>
      </w:pPr>
      <w:r w:rsidRPr="006E57AA">
        <w:rPr>
          <w:rFonts w:ascii="Aptos" w:hAnsi="Aptos" w:cstheme="minorHAnsi"/>
          <w:bCs/>
          <w:sz w:val="20"/>
          <w:szCs w:val="20"/>
        </w:rPr>
        <w:t>Wykonawca ma obowiązek zastosować prawidłową stawkę VAT właściwą dla danego rodzaju towaru/usługi zgodnie z obowiązującymi przepisami.</w:t>
      </w:r>
    </w:p>
    <w:p w14:paraId="20E4370B" w14:textId="78B7FC0A" w:rsidR="00622ECB" w:rsidRPr="006E57AA" w:rsidRDefault="00622ECB" w:rsidP="00FA39B3">
      <w:pPr>
        <w:numPr>
          <w:ilvl w:val="0"/>
          <w:numId w:val="8"/>
        </w:numPr>
        <w:suppressAutoHyphens/>
        <w:autoSpaceDE/>
        <w:autoSpaceDN/>
        <w:spacing w:before="120" w:after="120"/>
        <w:ind w:left="426" w:hanging="425"/>
        <w:jc w:val="both"/>
        <w:rPr>
          <w:rFonts w:ascii="Aptos" w:hAnsi="Aptos" w:cstheme="minorHAnsi"/>
          <w:sz w:val="20"/>
          <w:szCs w:val="20"/>
          <w:lang w:eastAsia="ar-SA"/>
        </w:rPr>
      </w:pPr>
      <w:r w:rsidRPr="006E57AA">
        <w:rPr>
          <w:rFonts w:ascii="Aptos" w:hAnsi="Aptos" w:cstheme="minorHAnsi"/>
          <w:sz w:val="20"/>
          <w:szCs w:val="20"/>
          <w:lang w:eastAsia="ar-SA"/>
        </w:rPr>
        <w:t>Artykuły spożywcze ogólne</w:t>
      </w: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993"/>
        <w:gridCol w:w="1134"/>
        <w:gridCol w:w="1701"/>
        <w:gridCol w:w="425"/>
        <w:gridCol w:w="425"/>
        <w:gridCol w:w="1559"/>
      </w:tblGrid>
      <w:tr w:rsidR="00831DAD" w:rsidRPr="00B51A2C" w14:paraId="2513EBCC" w14:textId="77777777" w:rsidTr="00B51A2C">
        <w:trPr>
          <w:trHeight w:val="441"/>
        </w:trPr>
        <w:tc>
          <w:tcPr>
            <w:tcW w:w="709" w:type="dxa"/>
          </w:tcPr>
          <w:p w14:paraId="3E769113" w14:textId="07FB7A55" w:rsidR="00831DAD" w:rsidRPr="00B51A2C" w:rsidRDefault="00831DAD" w:rsidP="00B51A2C">
            <w:pPr>
              <w:spacing w:before="181" w:line="240" w:lineRule="exact"/>
              <w:ind w:right="209"/>
              <w:jc w:val="center"/>
              <w:rPr>
                <w:rFonts w:ascii="Aptos" w:eastAsia="Carlito" w:hAnsi="Aptos" w:cstheme="minorHAnsi"/>
                <w:b/>
                <w:bCs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0" w:type="dxa"/>
          </w:tcPr>
          <w:p w14:paraId="1BF3A35A" w14:textId="67D5FB7B" w:rsidR="00831DAD" w:rsidRPr="00B51A2C" w:rsidRDefault="00831DAD" w:rsidP="00B51A2C">
            <w:pPr>
              <w:spacing w:before="183" w:line="237" w:lineRule="exact"/>
              <w:jc w:val="center"/>
              <w:rPr>
                <w:rFonts w:ascii="Aptos" w:eastAsia="Carlito" w:hAnsi="Aptos" w:cstheme="minorHAnsi"/>
                <w:b/>
                <w:bCs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b/>
                <w:bCs/>
                <w:sz w:val="20"/>
                <w:szCs w:val="20"/>
                <w:lang w:val="pl-PL"/>
              </w:rPr>
              <w:t>Nazwa produktu</w:t>
            </w:r>
          </w:p>
        </w:tc>
        <w:tc>
          <w:tcPr>
            <w:tcW w:w="993" w:type="dxa"/>
          </w:tcPr>
          <w:p w14:paraId="3C3D53B0" w14:textId="6FB19DE7" w:rsidR="00831DAD" w:rsidRPr="00B51A2C" w:rsidRDefault="00831DAD" w:rsidP="00B51A2C">
            <w:pPr>
              <w:spacing w:before="183" w:line="237" w:lineRule="exact"/>
              <w:jc w:val="center"/>
              <w:rPr>
                <w:rFonts w:ascii="Aptos" w:eastAsia="Carlito" w:hAnsi="Aptos" w:cstheme="minorHAnsi"/>
                <w:b/>
                <w:bCs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14:paraId="7CE8BE7E" w14:textId="487744B7" w:rsidR="00831DAD" w:rsidRPr="00B51A2C" w:rsidRDefault="00831DAD" w:rsidP="00831DAD">
            <w:pPr>
              <w:spacing w:before="183" w:line="237" w:lineRule="exact"/>
              <w:ind w:left="32" w:right="3"/>
              <w:jc w:val="center"/>
              <w:rPr>
                <w:rFonts w:ascii="Aptos" w:eastAsia="Carlito" w:hAnsi="Aptos" w:cstheme="minorHAnsi"/>
                <w:b/>
                <w:bCs/>
                <w:spacing w:val="-4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b/>
                <w:bCs/>
                <w:spacing w:val="-4"/>
                <w:sz w:val="20"/>
                <w:szCs w:val="20"/>
                <w:lang w:val="pl-PL"/>
              </w:rPr>
              <w:t>Cena  netto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60E30" w14:textId="27B3FD0D" w:rsidR="00831DAD" w:rsidRPr="00B51A2C" w:rsidRDefault="00831DAD" w:rsidP="00831DAD">
            <w:pPr>
              <w:spacing w:before="183" w:line="237" w:lineRule="exact"/>
              <w:ind w:left="25"/>
              <w:jc w:val="center"/>
              <w:rPr>
                <w:rFonts w:asciiTheme="minorHAnsi" w:eastAsia="Carlito" w:hAnsiTheme="minorHAnsi" w:cstheme="minorHAnsi"/>
                <w:b/>
                <w:bCs/>
                <w:spacing w:val="-2"/>
                <w:sz w:val="20"/>
                <w:szCs w:val="20"/>
                <w:lang w:val="pl-PL"/>
              </w:rPr>
            </w:pPr>
            <w:r w:rsidRPr="00B51A2C">
              <w:rPr>
                <w:rFonts w:asciiTheme="minorHAnsi" w:eastAsia="Carlito" w:hAnsiTheme="minorHAnsi" w:cstheme="minorHAnsi"/>
                <w:b/>
                <w:bCs/>
                <w:spacing w:val="-2"/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C6362" w14:textId="09349273" w:rsidR="00831DAD" w:rsidRPr="00B51A2C" w:rsidRDefault="00831DAD" w:rsidP="00831DAD">
            <w:pPr>
              <w:spacing w:before="183" w:line="237" w:lineRule="exact"/>
              <w:ind w:left="24"/>
              <w:jc w:val="center"/>
              <w:rPr>
                <w:rFonts w:ascii="Aptos" w:eastAsia="Carlito" w:hAnsi="Aptos" w:cstheme="minorHAnsi"/>
                <w:b/>
                <w:bCs/>
                <w:spacing w:val="-2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b/>
                <w:bCs/>
                <w:spacing w:val="-2"/>
                <w:sz w:val="20"/>
                <w:szCs w:val="20"/>
                <w:lang w:val="pl-PL"/>
              </w:rPr>
              <w:t>VAT %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B37AE" w14:textId="37364A37" w:rsidR="00831DAD" w:rsidRPr="00B51A2C" w:rsidRDefault="00831DAD" w:rsidP="00831DAD">
            <w:pPr>
              <w:spacing w:before="183" w:line="237" w:lineRule="exact"/>
              <w:ind w:left="24"/>
              <w:jc w:val="center"/>
              <w:rPr>
                <w:rFonts w:ascii="Aptos" w:eastAsia="Carlito" w:hAnsi="Aptos" w:cstheme="minorHAnsi"/>
                <w:b/>
                <w:bCs/>
                <w:spacing w:val="-2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b/>
                <w:bCs/>
                <w:spacing w:val="-2"/>
                <w:sz w:val="20"/>
                <w:szCs w:val="20"/>
                <w:lang w:val="pl-PL"/>
              </w:rPr>
              <w:t>Wartość brutto</w:t>
            </w:r>
          </w:p>
        </w:tc>
      </w:tr>
      <w:tr w:rsidR="00831DAD" w:rsidRPr="00FA39B3" w14:paraId="1A16D71D" w14:textId="77777777" w:rsidTr="00B51A2C">
        <w:trPr>
          <w:trHeight w:val="433"/>
        </w:trPr>
        <w:tc>
          <w:tcPr>
            <w:tcW w:w="709" w:type="dxa"/>
          </w:tcPr>
          <w:p w14:paraId="2187C1B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1" w:after="0" w:line="240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  <w:vAlign w:val="center"/>
          </w:tcPr>
          <w:p w14:paraId="44CBFAFE" w14:textId="6CE60A3D" w:rsidR="00831DAD" w:rsidRPr="00B51A2C" w:rsidRDefault="00831DAD" w:rsidP="00B51A2C">
            <w:pPr>
              <w:spacing w:before="183" w:line="237" w:lineRule="exact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Ananas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plastry w lekkim syropie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pusz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>ka 565 g. z otwieraczem</w:t>
            </w:r>
          </w:p>
        </w:tc>
        <w:tc>
          <w:tcPr>
            <w:tcW w:w="993" w:type="dxa"/>
          </w:tcPr>
          <w:p w14:paraId="49EBC85D" w14:textId="67AB8231" w:rsidR="00831DAD" w:rsidRPr="00B51A2C" w:rsidRDefault="00831DAD" w:rsidP="00B51A2C">
            <w:pPr>
              <w:spacing w:before="183" w:line="237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 szt.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14:paraId="4C406135" w14:textId="737C0CC2" w:rsidR="00831DAD" w:rsidRPr="00B51A2C" w:rsidRDefault="00831DAD" w:rsidP="00831DAD">
            <w:pPr>
              <w:spacing w:before="183" w:line="237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47073" w14:textId="113B069E" w:rsidR="00831DAD" w:rsidRPr="00B51A2C" w:rsidRDefault="00831DAD" w:rsidP="00831DAD">
            <w:pPr>
              <w:spacing w:before="183" w:line="237" w:lineRule="exact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66B24" w14:textId="77777777" w:rsidR="00831DAD" w:rsidRPr="00FA39B3" w:rsidRDefault="00831DAD" w:rsidP="00831DAD">
            <w:pPr>
              <w:spacing w:before="183" w:line="237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AD414" w14:textId="468D67DD" w:rsidR="00831DAD" w:rsidRPr="00FA39B3" w:rsidRDefault="00831DAD" w:rsidP="00831DAD">
            <w:pPr>
              <w:spacing w:before="183" w:line="237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1C5E2CFC" w14:textId="77777777" w:rsidTr="00B51A2C">
        <w:trPr>
          <w:trHeight w:val="256"/>
        </w:trPr>
        <w:tc>
          <w:tcPr>
            <w:tcW w:w="709" w:type="dxa"/>
          </w:tcPr>
          <w:p w14:paraId="794730D3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40" w:lineRule="auto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E7B2565" w14:textId="64141818" w:rsidR="00831DAD" w:rsidRPr="00B51A2C" w:rsidRDefault="00831DAD" w:rsidP="00B51A2C">
            <w:pPr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Bazylia 10 g</w:t>
            </w:r>
          </w:p>
        </w:tc>
        <w:tc>
          <w:tcPr>
            <w:tcW w:w="993" w:type="dxa"/>
          </w:tcPr>
          <w:p w14:paraId="406CF098" w14:textId="7FCDE902" w:rsidR="00831DAD" w:rsidRPr="00B51A2C" w:rsidRDefault="00831DAD" w:rsidP="00B51A2C">
            <w:pPr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1FC60" w14:textId="0D076E71" w:rsidR="00831DAD" w:rsidRPr="00B51A2C" w:rsidRDefault="00831DAD" w:rsidP="00831DAD">
            <w:pPr>
              <w:spacing w:before="200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67323" w14:textId="6C1DC93C" w:rsidR="00831DAD" w:rsidRPr="00B51A2C" w:rsidRDefault="00831DAD" w:rsidP="00831DAD">
            <w:pPr>
              <w:spacing w:before="200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5434D" w14:textId="77777777" w:rsidR="00831DAD" w:rsidRPr="00FA39B3" w:rsidRDefault="00831DAD" w:rsidP="00831DAD">
            <w:pPr>
              <w:spacing w:before="200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C0D7B" w14:textId="71D92675" w:rsidR="00831DAD" w:rsidRPr="00FA39B3" w:rsidRDefault="00831DAD" w:rsidP="00831DAD">
            <w:pPr>
              <w:spacing w:before="200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5591195C" w14:textId="77777777" w:rsidTr="00B51A2C">
        <w:trPr>
          <w:trHeight w:val="433"/>
        </w:trPr>
        <w:tc>
          <w:tcPr>
            <w:tcW w:w="709" w:type="dxa"/>
          </w:tcPr>
          <w:p w14:paraId="63F0786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FD74A87" w14:textId="50C5E7BA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Brzoskwinie w puszce 420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>g z otwieraczem</w:t>
            </w:r>
          </w:p>
        </w:tc>
        <w:tc>
          <w:tcPr>
            <w:tcW w:w="993" w:type="dxa"/>
          </w:tcPr>
          <w:p w14:paraId="523A8E28" w14:textId="470AC850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4B951" w14:textId="7F88F35B" w:rsidR="00831DAD" w:rsidRPr="00B51A2C" w:rsidRDefault="00831DAD" w:rsidP="00831DAD">
            <w:pPr>
              <w:spacing w:before="188" w:line="225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5AAD4" w14:textId="2363EB92" w:rsidR="00831DAD" w:rsidRPr="00B51A2C" w:rsidRDefault="00831DAD" w:rsidP="00831DAD">
            <w:pPr>
              <w:spacing w:before="188" w:line="225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204E" w14:textId="77777777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72EF3" w14:textId="0913B0ED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5701B2FC" w14:textId="77777777" w:rsidTr="00B51A2C">
        <w:trPr>
          <w:trHeight w:val="436"/>
        </w:trPr>
        <w:tc>
          <w:tcPr>
            <w:tcW w:w="709" w:type="dxa"/>
          </w:tcPr>
          <w:p w14:paraId="3A86CCA4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9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51B61B2" w14:textId="4AAB5453" w:rsidR="00831DAD" w:rsidRPr="00B51A2C" w:rsidRDefault="00831DAD" w:rsidP="00B51A2C">
            <w:pPr>
              <w:spacing w:before="189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Budyń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7B992FBF" w14:textId="1B2F3E1B" w:rsidR="00831DAD" w:rsidRPr="00B51A2C" w:rsidRDefault="00831DAD" w:rsidP="00B51A2C">
            <w:pPr>
              <w:spacing w:before="189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16410" w14:textId="7BF03980" w:rsidR="00831DAD" w:rsidRPr="00B51A2C" w:rsidRDefault="00831DAD" w:rsidP="00831DAD">
            <w:pPr>
              <w:spacing w:before="189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6D596" w14:textId="7522C438" w:rsidR="00831DAD" w:rsidRPr="00B51A2C" w:rsidRDefault="00831DAD" w:rsidP="00831DAD">
            <w:pPr>
              <w:spacing w:before="189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906E5" w14:textId="77777777" w:rsidR="00831DAD" w:rsidRPr="00FA39B3" w:rsidRDefault="00831DAD" w:rsidP="00831DAD">
            <w:pPr>
              <w:spacing w:before="189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CA0CD" w14:textId="1C1F309F" w:rsidR="00831DAD" w:rsidRPr="00FA39B3" w:rsidRDefault="00831DAD" w:rsidP="00831DAD">
            <w:pPr>
              <w:spacing w:before="189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2E7002BB" w14:textId="77777777" w:rsidTr="00B51A2C">
        <w:trPr>
          <w:trHeight w:val="433"/>
        </w:trPr>
        <w:tc>
          <w:tcPr>
            <w:tcW w:w="709" w:type="dxa"/>
          </w:tcPr>
          <w:p w14:paraId="773C579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60A5EC9" w14:textId="60A62BE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Bułka tarta (450 - 500 g)</w:t>
            </w:r>
          </w:p>
        </w:tc>
        <w:tc>
          <w:tcPr>
            <w:tcW w:w="993" w:type="dxa"/>
          </w:tcPr>
          <w:p w14:paraId="5AEC1B91" w14:textId="7E6E5E15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26414" w14:textId="6E4C6D58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1D3DA" w14:textId="6B55F99E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627FE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94104" w14:textId="50AA75CD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35A8D243" w14:textId="77777777" w:rsidTr="00B51A2C">
        <w:trPr>
          <w:trHeight w:val="433"/>
        </w:trPr>
        <w:tc>
          <w:tcPr>
            <w:tcW w:w="709" w:type="dxa"/>
          </w:tcPr>
          <w:p w14:paraId="1A259654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6903CA4" w14:textId="6D6EDA2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Chrzan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słoik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(200g.)</w:t>
            </w:r>
          </w:p>
        </w:tc>
        <w:tc>
          <w:tcPr>
            <w:tcW w:w="993" w:type="dxa"/>
          </w:tcPr>
          <w:p w14:paraId="72C19C0F" w14:textId="39AE930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100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78324" w14:textId="710C26EA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CB39C" w14:textId="2E122740" w:rsidR="00831DAD" w:rsidRPr="00B51A2C" w:rsidRDefault="00831DAD" w:rsidP="00831DAD">
            <w:pPr>
              <w:spacing w:before="186" w:line="228" w:lineRule="exact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5F083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3657A" w14:textId="6DE9120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5B4863A2" w14:textId="77777777" w:rsidTr="00B51A2C">
        <w:trPr>
          <w:trHeight w:val="433"/>
        </w:trPr>
        <w:tc>
          <w:tcPr>
            <w:tcW w:w="709" w:type="dxa"/>
          </w:tcPr>
          <w:p w14:paraId="28971F1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B8025CA" w14:textId="0C906F7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Cukier -1kg</w:t>
            </w:r>
          </w:p>
        </w:tc>
        <w:tc>
          <w:tcPr>
            <w:tcW w:w="993" w:type="dxa"/>
          </w:tcPr>
          <w:p w14:paraId="20B21D6C" w14:textId="3711C21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1500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419BE" w14:textId="1495F7B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4F566" w14:textId="32ABCC29" w:rsidR="00831DAD" w:rsidRPr="00B51A2C" w:rsidRDefault="00831DAD" w:rsidP="00831DAD">
            <w:pPr>
              <w:spacing w:before="186" w:line="228" w:lineRule="exact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A54B9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70BB0" w14:textId="5EC89433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4D5D1957" w14:textId="77777777" w:rsidTr="00B51A2C">
        <w:trPr>
          <w:trHeight w:val="546"/>
        </w:trPr>
        <w:tc>
          <w:tcPr>
            <w:tcW w:w="709" w:type="dxa"/>
          </w:tcPr>
          <w:p w14:paraId="0323321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40" w:lineRule="auto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B340FD1" w14:textId="7794A84A" w:rsidR="00831DAD" w:rsidRPr="00B51A2C" w:rsidRDefault="00831DAD" w:rsidP="00B51A2C">
            <w:pPr>
              <w:spacing w:before="186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Cukier wanilinowy 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–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op. 0,5 – 1 kg ( zmykanie strunowe, wodoszczelne )</w:t>
            </w:r>
          </w:p>
        </w:tc>
        <w:tc>
          <w:tcPr>
            <w:tcW w:w="993" w:type="dxa"/>
          </w:tcPr>
          <w:p w14:paraId="0CAA9456" w14:textId="3A54DF7E" w:rsidR="00831DAD" w:rsidRPr="00B51A2C" w:rsidRDefault="00C16024" w:rsidP="00B51A2C">
            <w:pPr>
              <w:spacing w:before="186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0586F" w14:textId="4D5B16AA" w:rsidR="00831DAD" w:rsidRPr="00B51A2C" w:rsidRDefault="00831DAD" w:rsidP="00831DAD">
            <w:pPr>
              <w:spacing w:before="217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BB3D" w14:textId="30F5D51B" w:rsidR="00831DAD" w:rsidRPr="00B51A2C" w:rsidRDefault="00831DAD" w:rsidP="00831DAD">
            <w:pPr>
              <w:spacing w:before="217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765E4" w14:textId="77777777" w:rsidR="00831DAD" w:rsidRPr="00FA39B3" w:rsidRDefault="00831DAD" w:rsidP="00831DAD">
            <w:pPr>
              <w:spacing w:before="217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7F709" w14:textId="6BC12222" w:rsidR="00831DAD" w:rsidRPr="00FA39B3" w:rsidRDefault="00831DAD" w:rsidP="00831DAD">
            <w:pPr>
              <w:spacing w:before="217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1D6F3CF4" w14:textId="77777777" w:rsidTr="00B51A2C">
        <w:trPr>
          <w:trHeight w:val="433"/>
        </w:trPr>
        <w:tc>
          <w:tcPr>
            <w:tcW w:w="709" w:type="dxa"/>
          </w:tcPr>
          <w:p w14:paraId="07A20F3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209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137BD28" w14:textId="61FE4ED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Curry 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– op. 0,5 – 1 kg ( zmykanie strunowe, wodoszczelne )</w:t>
            </w:r>
          </w:p>
        </w:tc>
        <w:tc>
          <w:tcPr>
            <w:tcW w:w="993" w:type="dxa"/>
          </w:tcPr>
          <w:p w14:paraId="0C9F59E2" w14:textId="09743D0B" w:rsidR="00831DAD" w:rsidRPr="00B51A2C" w:rsidRDefault="00C16024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5638C" w14:textId="1C4F15F3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76BDE" w14:textId="0F99DB72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C2CA9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1D46E" w14:textId="2D1CB944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4C669E43" w14:textId="77777777" w:rsidTr="00B51A2C">
        <w:trPr>
          <w:trHeight w:val="433"/>
        </w:trPr>
        <w:tc>
          <w:tcPr>
            <w:tcW w:w="709" w:type="dxa"/>
          </w:tcPr>
          <w:p w14:paraId="4F8230E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A13B968" w14:textId="0B054FAC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Cynamon  -15 g</w:t>
            </w:r>
          </w:p>
        </w:tc>
        <w:tc>
          <w:tcPr>
            <w:tcW w:w="993" w:type="dxa"/>
          </w:tcPr>
          <w:p w14:paraId="58239BEC" w14:textId="12BCF1B7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A34FF" w14:textId="7A2FE5F5" w:rsidR="00831DAD" w:rsidRPr="00B51A2C" w:rsidRDefault="00831DAD" w:rsidP="00831DAD">
            <w:pPr>
              <w:spacing w:before="188" w:line="225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561CC" w14:textId="11ECD57D" w:rsidR="00831DAD" w:rsidRPr="00B51A2C" w:rsidRDefault="00831DAD" w:rsidP="00831DAD">
            <w:pPr>
              <w:spacing w:before="188" w:line="225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0D390" w14:textId="77777777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5BED3" w14:textId="024A29C3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646A0675" w14:textId="77777777" w:rsidTr="00B51A2C">
        <w:trPr>
          <w:trHeight w:val="433"/>
        </w:trPr>
        <w:tc>
          <w:tcPr>
            <w:tcW w:w="709" w:type="dxa"/>
          </w:tcPr>
          <w:p w14:paraId="7E9D91FE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F9D2822" w14:textId="5367DE8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Czosnek granulowany – op. 1 kg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( zmykanie strunowe, wodoszczelne )</w:t>
            </w:r>
          </w:p>
        </w:tc>
        <w:tc>
          <w:tcPr>
            <w:tcW w:w="993" w:type="dxa"/>
          </w:tcPr>
          <w:p w14:paraId="051BD681" w14:textId="7591B71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84536" w14:textId="38C3CE3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3CEEF" w14:textId="04A152C8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6C38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67100" w14:textId="6CD2586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2D5BD553" w14:textId="77777777" w:rsidTr="00B51A2C">
        <w:trPr>
          <w:trHeight w:val="433"/>
        </w:trPr>
        <w:tc>
          <w:tcPr>
            <w:tcW w:w="709" w:type="dxa"/>
          </w:tcPr>
          <w:p w14:paraId="5286A14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02BA507" w14:textId="5CA98806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Dżem 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>owocowy ( porzeczkowy, truskawkowy, wiśniowy, brzoskwiniowy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>, jagodowy, śliwkowy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) bez konserwantów o obniżonej zawartości cukru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(280g)</w:t>
            </w:r>
          </w:p>
        </w:tc>
        <w:tc>
          <w:tcPr>
            <w:tcW w:w="993" w:type="dxa"/>
          </w:tcPr>
          <w:p w14:paraId="6F221C28" w14:textId="7229133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1600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99B26" w14:textId="0896BF0D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74753" w14:textId="7DE6108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2CB5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843BF" w14:textId="381F8EB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2BDD86F0" w14:textId="77777777" w:rsidTr="00B51A2C">
        <w:trPr>
          <w:trHeight w:val="433"/>
        </w:trPr>
        <w:tc>
          <w:tcPr>
            <w:tcW w:w="709" w:type="dxa"/>
          </w:tcPr>
          <w:p w14:paraId="371389F3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405CBED" w14:textId="04D0C67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Fasola Jaś – op</w:t>
            </w:r>
            <w:r w:rsidR="000B1D4F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.1kg – 5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kg</w:t>
            </w:r>
          </w:p>
        </w:tc>
        <w:tc>
          <w:tcPr>
            <w:tcW w:w="993" w:type="dxa"/>
          </w:tcPr>
          <w:p w14:paraId="155455C6" w14:textId="2CD3118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150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9D923" w14:textId="60D6040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E8890" w14:textId="268C39A6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A2E13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9D6AD" w14:textId="3F2E84D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00C8E7F5" w14:textId="77777777" w:rsidTr="00B51A2C">
        <w:trPr>
          <w:trHeight w:val="433"/>
        </w:trPr>
        <w:tc>
          <w:tcPr>
            <w:tcW w:w="709" w:type="dxa"/>
          </w:tcPr>
          <w:p w14:paraId="6C8E61B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82817FB" w14:textId="0BF3E51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Fasola konserwowa czerwona 400 g</w:t>
            </w:r>
          </w:p>
        </w:tc>
        <w:tc>
          <w:tcPr>
            <w:tcW w:w="993" w:type="dxa"/>
          </w:tcPr>
          <w:p w14:paraId="31D1B919" w14:textId="32C1CD56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60 szt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C8F53" w14:textId="5F9FC6AA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ED246" w14:textId="0757101A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032F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57AE8" w14:textId="79B67B2C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FA39B3" w:rsidRPr="00FA39B3" w14:paraId="1C7F2B4B" w14:textId="77777777" w:rsidTr="00B51A2C">
        <w:trPr>
          <w:trHeight w:val="433"/>
        </w:trPr>
        <w:tc>
          <w:tcPr>
            <w:tcW w:w="709" w:type="dxa"/>
          </w:tcPr>
          <w:p w14:paraId="74B07965" w14:textId="77777777" w:rsidR="00FA39B3" w:rsidRPr="00B51A2C" w:rsidRDefault="00FA39B3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12E16C5" w14:textId="4C2EEFD3" w:rsidR="00FA39B3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Gałka muszkatołowa mielona op. 10 g</w:t>
            </w:r>
          </w:p>
        </w:tc>
        <w:tc>
          <w:tcPr>
            <w:tcW w:w="993" w:type="dxa"/>
          </w:tcPr>
          <w:p w14:paraId="502C5FCD" w14:textId="1A65A874" w:rsidR="00FA39B3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42C50" w14:textId="77777777" w:rsidR="00FA39B3" w:rsidRPr="00B51A2C" w:rsidRDefault="00FA39B3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4E809" w14:textId="77777777" w:rsidR="00FA39B3" w:rsidRPr="00B51A2C" w:rsidRDefault="00FA39B3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6551E" w14:textId="77777777" w:rsidR="00FA39B3" w:rsidRPr="00FA39B3" w:rsidRDefault="00FA39B3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C5469" w14:textId="77777777" w:rsidR="00FA39B3" w:rsidRPr="00FA39B3" w:rsidRDefault="00FA39B3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185B14A5" w14:textId="77777777" w:rsidTr="00B51A2C">
        <w:trPr>
          <w:trHeight w:val="457"/>
        </w:trPr>
        <w:tc>
          <w:tcPr>
            <w:tcW w:w="709" w:type="dxa"/>
          </w:tcPr>
          <w:p w14:paraId="3677550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40" w:lineRule="auto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203B30D" w14:textId="2D5A1344" w:rsidR="00831DAD" w:rsidRPr="00B51A2C" w:rsidRDefault="00CD5627" w:rsidP="00B51A2C">
            <w:pPr>
              <w:spacing w:before="188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proofErr w:type="spellStart"/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G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aram</w:t>
            </w:r>
            <w:proofErr w:type="spellEnd"/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masala</w:t>
            </w:r>
            <w:proofErr w:type="spellEnd"/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20 g</w:t>
            </w:r>
          </w:p>
        </w:tc>
        <w:tc>
          <w:tcPr>
            <w:tcW w:w="993" w:type="dxa"/>
          </w:tcPr>
          <w:p w14:paraId="61658423" w14:textId="3F4B661C" w:rsidR="00831DAD" w:rsidRPr="00B51A2C" w:rsidRDefault="00831DAD" w:rsidP="00B51A2C">
            <w:pPr>
              <w:spacing w:before="188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8EA00" w14:textId="5DCC909A" w:rsidR="00831DAD" w:rsidRPr="00B51A2C" w:rsidRDefault="00831DAD" w:rsidP="00831DAD">
            <w:pPr>
              <w:spacing w:before="188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CC977" w14:textId="6FD3B048" w:rsidR="00831DAD" w:rsidRPr="00B51A2C" w:rsidRDefault="00831DAD" w:rsidP="00831DAD">
            <w:pPr>
              <w:spacing w:before="188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A12F5" w14:textId="77777777" w:rsidR="00831DAD" w:rsidRPr="00FA39B3" w:rsidRDefault="00831DAD" w:rsidP="00831DAD">
            <w:pPr>
              <w:spacing w:before="188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987C9" w14:textId="64CFB11A" w:rsidR="00831DAD" w:rsidRPr="00FA39B3" w:rsidRDefault="00831DAD" w:rsidP="00831DAD">
            <w:pPr>
              <w:spacing w:before="188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217460FF" w14:textId="77777777" w:rsidTr="00B51A2C">
        <w:trPr>
          <w:trHeight w:val="433"/>
        </w:trPr>
        <w:tc>
          <w:tcPr>
            <w:tcW w:w="709" w:type="dxa"/>
          </w:tcPr>
          <w:p w14:paraId="7933C3B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06E5AC0" w14:textId="297B623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Groch Łuskany – op.  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0,5 kg -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 kg</w:t>
            </w:r>
          </w:p>
        </w:tc>
        <w:tc>
          <w:tcPr>
            <w:tcW w:w="993" w:type="dxa"/>
          </w:tcPr>
          <w:p w14:paraId="09F9F7E8" w14:textId="1343024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80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E7BE7" w14:textId="355F4755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C2EB7" w14:textId="6BCB51BA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BE77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90011" w14:textId="7945F2A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41662890" w14:textId="77777777" w:rsidTr="00B51A2C">
        <w:trPr>
          <w:trHeight w:val="433"/>
        </w:trPr>
        <w:tc>
          <w:tcPr>
            <w:tcW w:w="709" w:type="dxa"/>
          </w:tcPr>
          <w:p w14:paraId="08B9E1C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B0A0A00" w14:textId="076124F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Groszek konserwowy 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puszka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400g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>, z otwieraczem</w:t>
            </w:r>
          </w:p>
        </w:tc>
        <w:tc>
          <w:tcPr>
            <w:tcW w:w="993" w:type="dxa"/>
          </w:tcPr>
          <w:p w14:paraId="2E688867" w14:textId="0CBB789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ED63E" w14:textId="1163FE2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9F449" w14:textId="75D539D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A54E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D85E4" w14:textId="2B6B6339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1DF9DAE1" w14:textId="77777777" w:rsidTr="00B51A2C">
        <w:trPr>
          <w:trHeight w:val="433"/>
        </w:trPr>
        <w:tc>
          <w:tcPr>
            <w:tcW w:w="709" w:type="dxa"/>
          </w:tcPr>
          <w:p w14:paraId="072EE0A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5486B20" w14:textId="352F071B" w:rsidR="00831DAD" w:rsidRPr="00B51A2C" w:rsidRDefault="00FA39B3" w:rsidP="00B51A2C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Herbata czarna granulowana – produkt równoważny typu „Saga”, o standardzie jakościowym nie niższym niż standard produktu przykładowego. 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90 g</w:t>
            </w:r>
          </w:p>
        </w:tc>
        <w:tc>
          <w:tcPr>
            <w:tcW w:w="993" w:type="dxa"/>
          </w:tcPr>
          <w:p w14:paraId="3A80303A" w14:textId="0F0E436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D982B" w14:textId="577DD353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A58D6" w14:textId="2DF6D3D4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5F987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EBF9D" w14:textId="5A27070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FA39B3" w:rsidRPr="00FA39B3" w14:paraId="696302A9" w14:textId="77777777" w:rsidTr="00B51A2C">
        <w:trPr>
          <w:trHeight w:val="433"/>
        </w:trPr>
        <w:tc>
          <w:tcPr>
            <w:tcW w:w="709" w:type="dxa"/>
          </w:tcPr>
          <w:p w14:paraId="706AC400" w14:textId="77777777" w:rsidR="00FA39B3" w:rsidRPr="00B51A2C" w:rsidRDefault="00FA39B3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AEE254B" w14:textId="73EF2032" w:rsidR="00FA39B3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</w:rPr>
            </w:pPr>
            <w:proofErr w:type="spellStart"/>
            <w:r w:rsidRPr="00B51A2C">
              <w:rPr>
                <w:rFonts w:ascii="Aptos" w:hAnsi="Aptos" w:cs="Aptos"/>
                <w:sz w:val="20"/>
                <w:szCs w:val="20"/>
              </w:rPr>
              <w:t>Imbir</w:t>
            </w:r>
            <w:proofErr w:type="spellEnd"/>
            <w:r w:rsidRPr="00B51A2C">
              <w:rPr>
                <w:rFonts w:ascii="Aptos" w:hAnsi="Aptos" w:cs="Aptos"/>
                <w:sz w:val="20"/>
                <w:szCs w:val="20"/>
              </w:rPr>
              <w:t xml:space="preserve"> 15 g</w:t>
            </w:r>
          </w:p>
        </w:tc>
        <w:tc>
          <w:tcPr>
            <w:tcW w:w="993" w:type="dxa"/>
          </w:tcPr>
          <w:p w14:paraId="2D197A4D" w14:textId="578FF318" w:rsidR="00FA39B3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</w:rPr>
            </w:pPr>
            <w:r w:rsidRPr="00B51A2C">
              <w:rPr>
                <w:rFonts w:ascii="Aptos" w:hAnsi="Aptos" w:cs="Aptos"/>
                <w:sz w:val="20"/>
                <w:szCs w:val="20"/>
              </w:rPr>
              <w:t xml:space="preserve">10 </w:t>
            </w:r>
            <w:proofErr w:type="spellStart"/>
            <w:r w:rsidRPr="00B51A2C">
              <w:rPr>
                <w:rFonts w:ascii="Aptos" w:hAnsi="Aptos" w:cs="Aptos"/>
                <w:sz w:val="20"/>
                <w:szCs w:val="20"/>
              </w:rPr>
              <w:t>szt</w:t>
            </w:r>
            <w:proofErr w:type="spellEnd"/>
            <w:r w:rsidRPr="00B51A2C">
              <w:rPr>
                <w:rFonts w:ascii="Aptos" w:hAnsi="Aptos" w:cs="Aptos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59D76" w14:textId="77777777" w:rsidR="00FA39B3" w:rsidRPr="00B51A2C" w:rsidRDefault="00FA39B3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68844" w14:textId="77777777" w:rsidR="00FA39B3" w:rsidRPr="00B51A2C" w:rsidRDefault="00FA39B3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66EB8" w14:textId="77777777" w:rsidR="00FA39B3" w:rsidRPr="00FA39B3" w:rsidRDefault="00FA39B3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276C4" w14:textId="77777777" w:rsidR="00FA39B3" w:rsidRPr="00FA39B3" w:rsidRDefault="00FA39B3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</w:rPr>
            </w:pPr>
          </w:p>
        </w:tc>
      </w:tr>
      <w:tr w:rsidR="00831DAD" w:rsidRPr="00FA39B3" w14:paraId="7A142BE9" w14:textId="77777777" w:rsidTr="00B51A2C">
        <w:trPr>
          <w:trHeight w:val="575"/>
        </w:trPr>
        <w:tc>
          <w:tcPr>
            <w:tcW w:w="709" w:type="dxa"/>
          </w:tcPr>
          <w:p w14:paraId="154EB27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40" w:lineRule="auto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1453661" w14:textId="30C6ED74" w:rsidR="00831DAD" w:rsidRPr="00B51A2C" w:rsidRDefault="00FA39B3" w:rsidP="00B51A2C">
            <w:pPr>
              <w:spacing w:before="18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Kakao rozpuszczalne, naturalne, ekstra ciemne – </w:t>
            </w:r>
            <w:r w:rsidR="005A6471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zawartość tłuszczu kakaowego 10-12%  - 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produkt równoważny typu „Deco Morreno”, o standardzie jakościowym nie niższym niż standard produktu przykładowego, opakowanie 150 g.</w:t>
            </w:r>
          </w:p>
        </w:tc>
        <w:tc>
          <w:tcPr>
            <w:tcW w:w="993" w:type="dxa"/>
          </w:tcPr>
          <w:p w14:paraId="08213C79" w14:textId="313C7446" w:rsidR="00831DAD" w:rsidRPr="00B51A2C" w:rsidRDefault="00831DAD" w:rsidP="00B51A2C">
            <w:pPr>
              <w:spacing w:before="188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73F42" w14:textId="03D0994D" w:rsidR="00831DAD" w:rsidRPr="00B51A2C" w:rsidRDefault="00831DAD" w:rsidP="00831DAD">
            <w:pPr>
              <w:spacing w:before="234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C1E6C" w14:textId="3928C22B" w:rsidR="00831DAD" w:rsidRPr="00B51A2C" w:rsidRDefault="00831DAD" w:rsidP="00831DAD">
            <w:pPr>
              <w:spacing w:before="234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38027" w14:textId="77777777" w:rsidR="00831DAD" w:rsidRPr="00FA39B3" w:rsidRDefault="00831DAD" w:rsidP="00831DAD">
            <w:pPr>
              <w:spacing w:before="234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81E6E" w14:textId="65828349" w:rsidR="00831DAD" w:rsidRPr="00FA39B3" w:rsidRDefault="00831DAD" w:rsidP="00831DAD">
            <w:pPr>
              <w:spacing w:before="234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7CC385A9" w14:textId="77777777" w:rsidTr="00B51A2C">
        <w:trPr>
          <w:trHeight w:val="433"/>
        </w:trPr>
        <w:tc>
          <w:tcPr>
            <w:tcW w:w="709" w:type="dxa"/>
          </w:tcPr>
          <w:p w14:paraId="72E5948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27AC106" w14:textId="399F0F49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Kasza gryczana niepalona 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>– op.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 kg</w:t>
            </w:r>
          </w:p>
        </w:tc>
        <w:tc>
          <w:tcPr>
            <w:tcW w:w="993" w:type="dxa"/>
          </w:tcPr>
          <w:p w14:paraId="39446622" w14:textId="7745818F" w:rsidR="00831DAD" w:rsidRPr="00B51A2C" w:rsidRDefault="00831DAD" w:rsidP="00B51A2C">
            <w:pPr>
              <w:spacing w:before="188" w:line="225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5F58F" w14:textId="65191D01" w:rsidR="00831DAD" w:rsidRPr="00B51A2C" w:rsidRDefault="00831DAD" w:rsidP="00831DAD">
            <w:pPr>
              <w:spacing w:before="188" w:line="225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9B75B" w14:textId="353B3A7B" w:rsidR="00831DAD" w:rsidRPr="00B51A2C" w:rsidRDefault="00831DAD" w:rsidP="00831DAD">
            <w:pPr>
              <w:spacing w:before="188" w:line="225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EB2B" w14:textId="77777777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BD1FC" w14:textId="4A8842F1" w:rsidR="00831DAD" w:rsidRPr="00FA39B3" w:rsidRDefault="00831DAD" w:rsidP="00831DAD">
            <w:pPr>
              <w:spacing w:before="188" w:line="225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466A6AE4" w14:textId="77777777" w:rsidTr="00B51A2C">
        <w:trPr>
          <w:trHeight w:val="436"/>
        </w:trPr>
        <w:tc>
          <w:tcPr>
            <w:tcW w:w="709" w:type="dxa"/>
          </w:tcPr>
          <w:p w14:paraId="73EBB1C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30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81520E7" w14:textId="6E28B79C" w:rsidR="00831DAD" w:rsidRPr="00B51A2C" w:rsidRDefault="00831DAD" w:rsidP="00B51A2C">
            <w:pPr>
              <w:spacing w:before="188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Kasza jęczmienna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op.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1 kg</w:t>
            </w:r>
          </w:p>
        </w:tc>
        <w:tc>
          <w:tcPr>
            <w:tcW w:w="993" w:type="dxa"/>
          </w:tcPr>
          <w:p w14:paraId="2A592B8B" w14:textId="40884CE0" w:rsidR="00831DAD" w:rsidRPr="00B51A2C" w:rsidRDefault="00831DAD" w:rsidP="00B51A2C">
            <w:pPr>
              <w:spacing w:before="188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A680A" w14:textId="092FC282" w:rsidR="00831DAD" w:rsidRPr="00B51A2C" w:rsidRDefault="00831DAD" w:rsidP="00831DAD">
            <w:pPr>
              <w:spacing w:before="188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2997F" w14:textId="6FD968EA" w:rsidR="00831DAD" w:rsidRPr="00B51A2C" w:rsidRDefault="00831DAD" w:rsidP="00831DAD">
            <w:pPr>
              <w:spacing w:before="188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C9376" w14:textId="77777777" w:rsidR="00831DAD" w:rsidRPr="00FA39B3" w:rsidRDefault="00831DAD" w:rsidP="00831DAD">
            <w:pPr>
              <w:spacing w:before="188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7746E" w14:textId="1B56C5BD" w:rsidR="00831DAD" w:rsidRPr="00FA39B3" w:rsidRDefault="00831DAD" w:rsidP="00831DAD">
            <w:pPr>
              <w:spacing w:before="188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59A13A65" w14:textId="77777777" w:rsidTr="00B51A2C">
        <w:trPr>
          <w:trHeight w:val="434"/>
        </w:trPr>
        <w:tc>
          <w:tcPr>
            <w:tcW w:w="709" w:type="dxa"/>
          </w:tcPr>
          <w:p w14:paraId="7B9378E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1EA6879" w14:textId="2104926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Kasza manna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>- op.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1 kg</w:t>
            </w:r>
          </w:p>
        </w:tc>
        <w:tc>
          <w:tcPr>
            <w:tcW w:w="993" w:type="dxa"/>
          </w:tcPr>
          <w:p w14:paraId="1E3C8151" w14:textId="47FA060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18F60" w14:textId="016F5D9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7BEF0" w14:textId="7124240C" w:rsidR="00831DAD" w:rsidRPr="00B51A2C" w:rsidRDefault="00831DAD" w:rsidP="00831DAD">
            <w:pPr>
              <w:spacing w:before="186" w:line="228" w:lineRule="exact"/>
              <w:ind w:left="25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EC9C9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4B143" w14:textId="10E211B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43A94555" w14:textId="77777777" w:rsidTr="00B51A2C">
        <w:trPr>
          <w:trHeight w:val="621"/>
        </w:trPr>
        <w:tc>
          <w:tcPr>
            <w:tcW w:w="709" w:type="dxa"/>
          </w:tcPr>
          <w:p w14:paraId="194A13A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BAC7F4B" w14:textId="472DABBF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Kawa mielona 500 g – produkt równoważny typu „Mocca”, o standardzie jakościowym nie niższym niż standard produktu przykładowego.</w:t>
            </w:r>
          </w:p>
        </w:tc>
        <w:tc>
          <w:tcPr>
            <w:tcW w:w="993" w:type="dxa"/>
          </w:tcPr>
          <w:p w14:paraId="4B4CEFDD" w14:textId="5DC59CB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7120B" w14:textId="7274F90E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10E8C" w14:textId="53A1C40C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7F81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FE07" w14:textId="57200D38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z w:val="20"/>
                <w:lang w:val="pl-PL"/>
              </w:rPr>
            </w:pPr>
          </w:p>
        </w:tc>
      </w:tr>
      <w:tr w:rsidR="00831DAD" w:rsidRPr="00FA39B3" w14:paraId="24149293" w14:textId="77777777" w:rsidTr="00B51A2C">
        <w:trPr>
          <w:trHeight w:val="939"/>
        </w:trPr>
        <w:tc>
          <w:tcPr>
            <w:tcW w:w="709" w:type="dxa"/>
          </w:tcPr>
          <w:p w14:paraId="4FD5B235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9004B99" w14:textId="16E7F361" w:rsidR="00831DAD" w:rsidRPr="00B51A2C" w:rsidRDefault="00FA39B3" w:rsidP="00B51A2C">
            <w:pPr>
              <w:spacing w:before="142" w:line="240" w:lineRule="atLeast"/>
              <w:ind w:left="254" w:right="94" w:hanging="142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 xml:space="preserve">Kawa rozpuszczalna 200 g w  szklanym opakowaniu –produkt równoważny typu „Jacobs </w:t>
            </w:r>
            <w:proofErr w:type="spellStart"/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>Creme</w:t>
            </w:r>
            <w:proofErr w:type="spellEnd"/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>Velvet</w:t>
            </w:r>
            <w:proofErr w:type="spellEnd"/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>”, o standardzie</w:t>
            </w:r>
            <w:r w:rsid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>jakościowym nie niższym niż standard produktu</w:t>
            </w:r>
            <w:r w:rsid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B51A2C"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  <w:t>przykładowego</w:t>
            </w:r>
          </w:p>
        </w:tc>
        <w:tc>
          <w:tcPr>
            <w:tcW w:w="993" w:type="dxa"/>
          </w:tcPr>
          <w:p w14:paraId="0CBF81A9" w14:textId="6F258EE4" w:rsidR="00831DAD" w:rsidRPr="00B51A2C" w:rsidRDefault="00831DAD" w:rsidP="00B51A2C">
            <w:pPr>
              <w:spacing w:before="142" w:line="240" w:lineRule="atLeast"/>
              <w:ind w:left="254" w:right="94" w:hanging="142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AC51E94" w14:textId="72B7436C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FF152" w14:textId="2E527A7E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14A77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9DEC9" w14:textId="5DE51631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80515F1" w14:textId="77777777" w:rsidTr="00B51A2C">
        <w:trPr>
          <w:trHeight w:val="621"/>
        </w:trPr>
        <w:tc>
          <w:tcPr>
            <w:tcW w:w="709" w:type="dxa"/>
          </w:tcPr>
          <w:p w14:paraId="4447C4CE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559E23B" w14:textId="495A5F84" w:rsidR="00831DAD" w:rsidRPr="00B51A2C" w:rsidRDefault="00FA39B3" w:rsidP="00B51A2C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Kawa zbożowa 500 g – </w:t>
            </w:r>
            <w:r w:rsidR="005A6471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min. żyto 60%, jęczmień 20%, 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produkt równoważny typu „Kujawianka”, o standardzie jakościowym nie niższym niż standard produktu przykładowego.</w:t>
            </w:r>
          </w:p>
        </w:tc>
        <w:tc>
          <w:tcPr>
            <w:tcW w:w="993" w:type="dxa"/>
          </w:tcPr>
          <w:p w14:paraId="3FACBCFF" w14:textId="6542546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A8BCC" w14:textId="55B0ED0A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A3265" w14:textId="235A3BE4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31D7F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C5210" w14:textId="38E289F4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28ECF54C" w14:textId="77777777" w:rsidTr="00B51A2C">
        <w:trPr>
          <w:trHeight w:val="621"/>
        </w:trPr>
        <w:tc>
          <w:tcPr>
            <w:tcW w:w="709" w:type="dxa"/>
          </w:tcPr>
          <w:p w14:paraId="0627882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A516F95" w14:textId="6BAD7A97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Ketchup 3 kg wiaderko – </w:t>
            </w:r>
            <w:r w:rsidR="005A6471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min. </w:t>
            </w:r>
            <w:r w:rsidR="000C2DED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210 g pomidorów na 100 g ketchupu -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produkt równoważny typu „Kotlin”, o standardzie jakościowym nie niższym niż standard produktu przykładowego</w:t>
            </w:r>
          </w:p>
        </w:tc>
        <w:tc>
          <w:tcPr>
            <w:tcW w:w="993" w:type="dxa"/>
          </w:tcPr>
          <w:p w14:paraId="58DF585B" w14:textId="3CADDDB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598D" w14:textId="4FE9081C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6C2E3" w14:textId="4CA78406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45DB1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F487E" w14:textId="6F1F7264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5EA15143" w14:textId="77777777" w:rsidTr="00B51A2C">
        <w:trPr>
          <w:trHeight w:val="621"/>
        </w:trPr>
        <w:tc>
          <w:tcPr>
            <w:tcW w:w="709" w:type="dxa"/>
          </w:tcPr>
          <w:p w14:paraId="258B3143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779938F" w14:textId="5FD1105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Kisiel smakowy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36EEDD31" w14:textId="751EE3E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12828" w14:textId="3C96A71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D3A03" w14:textId="3B868A80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1866E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75629" w14:textId="1F3B106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3169427C" w14:textId="77777777" w:rsidTr="00B51A2C">
        <w:trPr>
          <w:trHeight w:val="621"/>
        </w:trPr>
        <w:tc>
          <w:tcPr>
            <w:tcW w:w="709" w:type="dxa"/>
          </w:tcPr>
          <w:p w14:paraId="6DB7669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E79DB23" w14:textId="0AC05A6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Kleik ryżowy 160 g</w:t>
            </w:r>
          </w:p>
        </w:tc>
        <w:tc>
          <w:tcPr>
            <w:tcW w:w="993" w:type="dxa"/>
          </w:tcPr>
          <w:p w14:paraId="4C8D0D3C" w14:textId="3D19365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5B7D" w14:textId="162D2EA9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863A6" w14:textId="57BB37E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5C665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3B591" w14:textId="47BEEE38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6F753BFE" w14:textId="77777777" w:rsidTr="00B51A2C">
        <w:trPr>
          <w:trHeight w:val="621"/>
        </w:trPr>
        <w:tc>
          <w:tcPr>
            <w:tcW w:w="709" w:type="dxa"/>
          </w:tcPr>
          <w:p w14:paraId="2E285B7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6E363CF" w14:textId="5B0F626C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Koncentrat pomidorowy 900 g, minimum 30% – produkt 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lastRenderedPageBreak/>
              <w:t>równoważny typu „Kotliński”, o standardzie jakościowym nie niższym niż standard produktu przykładowego.</w:t>
            </w:r>
          </w:p>
        </w:tc>
        <w:tc>
          <w:tcPr>
            <w:tcW w:w="993" w:type="dxa"/>
          </w:tcPr>
          <w:p w14:paraId="21C67E56" w14:textId="0B47389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lastRenderedPageBreak/>
              <w:t>150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58BBE" w14:textId="579EF506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7DAC7" w14:textId="3609296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D3C35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0C4A8" w14:textId="7858C15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9EA2C71" w14:textId="77777777" w:rsidTr="00B51A2C">
        <w:trPr>
          <w:trHeight w:val="621"/>
        </w:trPr>
        <w:tc>
          <w:tcPr>
            <w:tcW w:w="709" w:type="dxa"/>
          </w:tcPr>
          <w:p w14:paraId="7F8B6CBD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99CFFFA" w14:textId="485E5FA5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Koncentrat z buraka 300 ml – </w:t>
            </w:r>
            <w:r w:rsidR="005A6471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min. </w:t>
            </w:r>
            <w:r w:rsidR="000C2DED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sok z buraków ćwikłowych (57%),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produkt równoważny typu „Krakus”, o standardzie jakościowym nie niższym niż standard produktu przykładowego.</w:t>
            </w:r>
          </w:p>
        </w:tc>
        <w:tc>
          <w:tcPr>
            <w:tcW w:w="993" w:type="dxa"/>
          </w:tcPr>
          <w:p w14:paraId="52F580BD" w14:textId="4652080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24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F000D" w14:textId="7AB8F429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A61E9" w14:textId="6DA2D2CF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D18FA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B0EF9" w14:textId="30FBB0DF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2F15E522" w14:textId="77777777" w:rsidTr="00B51A2C">
        <w:trPr>
          <w:trHeight w:val="621"/>
        </w:trPr>
        <w:tc>
          <w:tcPr>
            <w:tcW w:w="709" w:type="dxa"/>
          </w:tcPr>
          <w:p w14:paraId="47B7B78D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54E0030" w14:textId="3ED00B1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Kukurydza konserwowa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puszka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400 g</w:t>
            </w:r>
            <w:r w:rsidR="003216B8" w:rsidRPr="00B51A2C">
              <w:rPr>
                <w:rFonts w:ascii="Aptos" w:hAnsi="Aptos" w:cs="Aptos"/>
                <w:sz w:val="20"/>
                <w:szCs w:val="20"/>
                <w:lang w:val="pl-PL"/>
              </w:rPr>
              <w:t>, z otwieraczem</w:t>
            </w:r>
          </w:p>
        </w:tc>
        <w:tc>
          <w:tcPr>
            <w:tcW w:w="993" w:type="dxa"/>
          </w:tcPr>
          <w:p w14:paraId="773203EE" w14:textId="167DEDB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50 szt</w:t>
            </w:r>
            <w:r w:rsidR="00CD5627" w:rsidRPr="00B51A2C">
              <w:rPr>
                <w:rFonts w:ascii="Aptos" w:hAnsi="Aptos" w:cs="Aptos"/>
                <w:sz w:val="20"/>
                <w:szCs w:val="20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27008" w14:textId="28CAC683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B7094" w14:textId="3CD8AAA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C1EB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A810E" w14:textId="6B7410F9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79D7C4F9" w14:textId="77777777" w:rsidTr="00B51A2C">
        <w:trPr>
          <w:trHeight w:val="410"/>
        </w:trPr>
        <w:tc>
          <w:tcPr>
            <w:tcW w:w="709" w:type="dxa"/>
          </w:tcPr>
          <w:p w14:paraId="7604042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71AC42F" w14:textId="62108DF3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Kurkuma 20 g</w:t>
            </w:r>
          </w:p>
        </w:tc>
        <w:tc>
          <w:tcPr>
            <w:tcW w:w="993" w:type="dxa"/>
          </w:tcPr>
          <w:p w14:paraId="7149CE02" w14:textId="29328264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17617" w14:textId="1123A814" w:rsidR="00831DAD" w:rsidRPr="00B51A2C" w:rsidRDefault="00831DAD" w:rsidP="00831DAD">
            <w:pPr>
              <w:spacing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55BDF" w14:textId="3BA3E8C0" w:rsidR="00831DAD" w:rsidRPr="00B51A2C" w:rsidRDefault="00831DAD" w:rsidP="00831DAD">
            <w:pPr>
              <w:spacing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A1548" w14:textId="77777777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240AB" w14:textId="71F30880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6B23702C" w14:textId="77777777" w:rsidTr="00B51A2C">
        <w:trPr>
          <w:trHeight w:val="621"/>
        </w:trPr>
        <w:tc>
          <w:tcPr>
            <w:tcW w:w="709" w:type="dxa"/>
          </w:tcPr>
          <w:p w14:paraId="65AC710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B94512A" w14:textId="141126B1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Liść laurowy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06706303" w14:textId="11C0F499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4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C8146" w14:textId="5FCF4394" w:rsidR="00831DAD" w:rsidRPr="00B51A2C" w:rsidRDefault="00831DAD" w:rsidP="00831DAD">
            <w:pPr>
              <w:spacing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530F4" w14:textId="6635A6D6" w:rsidR="00831DAD" w:rsidRPr="00B51A2C" w:rsidRDefault="00831DAD" w:rsidP="00831DAD">
            <w:pPr>
              <w:spacing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56848" w14:textId="77777777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3B6A9" w14:textId="192F2B86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50F22446" w14:textId="77777777" w:rsidTr="00B51A2C">
        <w:trPr>
          <w:trHeight w:val="482"/>
        </w:trPr>
        <w:tc>
          <w:tcPr>
            <w:tcW w:w="709" w:type="dxa"/>
          </w:tcPr>
          <w:p w14:paraId="49932EB6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1AC1943" w14:textId="3DABEED4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Majeranek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486623E3" w14:textId="327442E3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8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BD4A1" w14:textId="09E84900" w:rsidR="00831DAD" w:rsidRPr="00B51A2C" w:rsidRDefault="00831DAD" w:rsidP="00831DAD">
            <w:pPr>
              <w:spacing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2354" w14:textId="65C98A17" w:rsidR="00831DAD" w:rsidRPr="00B51A2C" w:rsidRDefault="00831DAD" w:rsidP="00831DAD">
            <w:pPr>
              <w:spacing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347A4" w14:textId="77777777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EFFA4" w14:textId="019E5944" w:rsidR="00831DAD" w:rsidRPr="00FA39B3" w:rsidRDefault="00831DAD" w:rsidP="00831DAD">
            <w:pPr>
              <w:spacing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0DE36670" w14:textId="77777777" w:rsidTr="00B51A2C">
        <w:trPr>
          <w:trHeight w:val="763"/>
        </w:trPr>
        <w:tc>
          <w:tcPr>
            <w:tcW w:w="709" w:type="dxa"/>
          </w:tcPr>
          <w:p w14:paraId="74666845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905C29A" w14:textId="09284595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Majonez 700 ml – produkt równoważny typu „Winiary”, o standardzie jakościowym nie niższym niż standard produktu przykładowego.</w:t>
            </w:r>
          </w:p>
        </w:tc>
        <w:tc>
          <w:tcPr>
            <w:tcW w:w="993" w:type="dxa"/>
          </w:tcPr>
          <w:p w14:paraId="4FE762CE" w14:textId="3136C5D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37394" w14:textId="569249A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DDBC5" w14:textId="0DC82FAB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B486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50E54" w14:textId="6E70326C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538BA5C7" w14:textId="77777777" w:rsidTr="00B51A2C">
        <w:trPr>
          <w:trHeight w:val="621"/>
        </w:trPr>
        <w:tc>
          <w:tcPr>
            <w:tcW w:w="709" w:type="dxa"/>
          </w:tcPr>
          <w:p w14:paraId="67DD99D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51342EB" w14:textId="5809868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Mąka pszenna typ 450 – 1 kg</w:t>
            </w:r>
          </w:p>
        </w:tc>
        <w:tc>
          <w:tcPr>
            <w:tcW w:w="993" w:type="dxa"/>
          </w:tcPr>
          <w:p w14:paraId="26C0189D" w14:textId="587179C1" w:rsidR="00831DAD" w:rsidRPr="00B51A2C" w:rsidRDefault="003216B8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00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D38CC" w14:textId="25259E08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45555" w14:textId="6A078A4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3CB9F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A86A2" w14:textId="2024FCD2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3C3FC20" w14:textId="77777777" w:rsidTr="00B51A2C">
        <w:trPr>
          <w:trHeight w:val="621"/>
        </w:trPr>
        <w:tc>
          <w:tcPr>
            <w:tcW w:w="709" w:type="dxa"/>
          </w:tcPr>
          <w:p w14:paraId="2F63B496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EEFD38A" w14:textId="007A392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Mąka ziemniaczana 1 kg</w:t>
            </w:r>
          </w:p>
        </w:tc>
        <w:tc>
          <w:tcPr>
            <w:tcW w:w="993" w:type="dxa"/>
          </w:tcPr>
          <w:p w14:paraId="02E869CB" w14:textId="681E370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5ECBB" w14:textId="0C8DA2B3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D3332" w14:textId="54A5B8CD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B26CB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1F0E8" w14:textId="1AA7699B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6C603A14" w14:textId="77777777" w:rsidTr="00B51A2C">
        <w:trPr>
          <w:trHeight w:val="621"/>
        </w:trPr>
        <w:tc>
          <w:tcPr>
            <w:tcW w:w="709" w:type="dxa"/>
          </w:tcPr>
          <w:p w14:paraId="50AC3D9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8696203" w14:textId="6BEFD77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Mąka żytnia 1 kg</w:t>
            </w:r>
          </w:p>
        </w:tc>
        <w:tc>
          <w:tcPr>
            <w:tcW w:w="993" w:type="dxa"/>
          </w:tcPr>
          <w:p w14:paraId="16B200DD" w14:textId="6A31533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40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EEBD9" w14:textId="7D01CC2A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7E4E9" w14:textId="1EBE171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C227F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57617" w14:textId="2C5BF82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9E59B86" w14:textId="77777777" w:rsidTr="00B51A2C">
        <w:trPr>
          <w:trHeight w:val="621"/>
        </w:trPr>
        <w:tc>
          <w:tcPr>
            <w:tcW w:w="709" w:type="dxa"/>
          </w:tcPr>
          <w:p w14:paraId="42A0F66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1F44123" w14:textId="650070B0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Makaron cienki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(opakowanie 500 g – 1 kg z mąki durum)</w:t>
            </w:r>
          </w:p>
        </w:tc>
        <w:tc>
          <w:tcPr>
            <w:tcW w:w="993" w:type="dxa"/>
          </w:tcPr>
          <w:p w14:paraId="07992959" w14:textId="101B36A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240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00D87" w14:textId="4E62DADF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D767C" w14:textId="78BB947A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E235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734E9" w14:textId="06D447AB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DF70F76" w14:textId="77777777" w:rsidTr="00B51A2C">
        <w:trPr>
          <w:trHeight w:val="406"/>
        </w:trPr>
        <w:tc>
          <w:tcPr>
            <w:tcW w:w="709" w:type="dxa"/>
          </w:tcPr>
          <w:p w14:paraId="188C251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BA9FE86" w14:textId="446468A6" w:rsidR="00831DAD" w:rsidRPr="00B51A2C" w:rsidRDefault="00A43D35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akaron gwi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a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zdki 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>„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mini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>”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(opakowanie 500 g – 1 kg z mąki durum)</w:t>
            </w:r>
          </w:p>
        </w:tc>
        <w:tc>
          <w:tcPr>
            <w:tcW w:w="993" w:type="dxa"/>
          </w:tcPr>
          <w:p w14:paraId="706984CB" w14:textId="58C059E0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50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B3519" w14:textId="170D0F48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B61A1" w14:textId="05B779F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C971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D67E2" w14:textId="372DBD1B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6262C98E" w14:textId="77777777" w:rsidTr="00B51A2C">
        <w:trPr>
          <w:trHeight w:val="621"/>
        </w:trPr>
        <w:tc>
          <w:tcPr>
            <w:tcW w:w="709" w:type="dxa"/>
          </w:tcPr>
          <w:p w14:paraId="2A18EAD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77A60AF" w14:textId="00B4AF5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Makaron kokardka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(opakowanie 500 g – 1 kg z mąki durum)</w:t>
            </w:r>
          </w:p>
        </w:tc>
        <w:tc>
          <w:tcPr>
            <w:tcW w:w="993" w:type="dxa"/>
          </w:tcPr>
          <w:p w14:paraId="1059A822" w14:textId="4C82E1D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C1083" w14:textId="41D5FDB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B19A0" w14:textId="5D83C90A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FD8E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2CA2B" w14:textId="0DFE195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B72501A" w14:textId="77777777" w:rsidTr="00B51A2C">
        <w:trPr>
          <w:trHeight w:val="621"/>
        </w:trPr>
        <w:tc>
          <w:tcPr>
            <w:tcW w:w="709" w:type="dxa"/>
          </w:tcPr>
          <w:p w14:paraId="02DB490C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B24B18D" w14:textId="59948373" w:rsidR="00831DAD" w:rsidRPr="00B51A2C" w:rsidRDefault="00A43D35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akaron muszelki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(opakowanie 500 g  - 1kg z mąki durum)</w:t>
            </w:r>
          </w:p>
        </w:tc>
        <w:tc>
          <w:tcPr>
            <w:tcW w:w="993" w:type="dxa"/>
          </w:tcPr>
          <w:p w14:paraId="77BBB4F2" w14:textId="6AFC858B" w:rsidR="00831DAD" w:rsidRPr="00B51A2C" w:rsidRDefault="003501C7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00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9F869" w14:textId="350EBAD1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A4F20" w14:textId="44F047C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F08D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A4E7F" w14:textId="28D1FBA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578AA059" w14:textId="77777777" w:rsidTr="00B51A2C">
        <w:trPr>
          <w:trHeight w:val="621"/>
        </w:trPr>
        <w:tc>
          <w:tcPr>
            <w:tcW w:w="709" w:type="dxa"/>
          </w:tcPr>
          <w:p w14:paraId="7B77D9D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A6F9998" w14:textId="5B067291" w:rsidR="00831DAD" w:rsidRPr="00B51A2C" w:rsidRDefault="00C16024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akaron muszelki "mini"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(opakowanie 500 g 1kg  z mąki durum)</w:t>
            </w:r>
          </w:p>
        </w:tc>
        <w:tc>
          <w:tcPr>
            <w:tcW w:w="993" w:type="dxa"/>
          </w:tcPr>
          <w:p w14:paraId="2F30AE9D" w14:textId="3B12E27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50 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>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B5C7C" w14:textId="597FD47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A1AB" w14:textId="54ED2BB9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B7F48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02365" w14:textId="47F1C55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5188E3B1" w14:textId="77777777" w:rsidTr="00B51A2C">
        <w:trPr>
          <w:trHeight w:val="621"/>
        </w:trPr>
        <w:tc>
          <w:tcPr>
            <w:tcW w:w="709" w:type="dxa"/>
          </w:tcPr>
          <w:p w14:paraId="7C365B2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AAEEF53" w14:textId="1FCE73F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Makaron spaghetti (opakowanie 500 g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1 kg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z mąki durum)</w:t>
            </w:r>
          </w:p>
        </w:tc>
        <w:tc>
          <w:tcPr>
            <w:tcW w:w="993" w:type="dxa"/>
          </w:tcPr>
          <w:p w14:paraId="2BB5F3AC" w14:textId="7999E2D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81A23" w14:textId="7AD10318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1392F" w14:textId="390C825F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BA21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BCA9E" w14:textId="1CBEB23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284E5E9F" w14:textId="77777777" w:rsidTr="00B51A2C">
        <w:trPr>
          <w:trHeight w:val="621"/>
        </w:trPr>
        <w:tc>
          <w:tcPr>
            <w:tcW w:w="709" w:type="dxa"/>
          </w:tcPr>
          <w:p w14:paraId="0B93E46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D80FF68" w14:textId="5FD17E0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Makaron świderki ( opakowanie 0,500 – 1 kg z mąki durum)</w:t>
            </w:r>
          </w:p>
        </w:tc>
        <w:tc>
          <w:tcPr>
            <w:tcW w:w="993" w:type="dxa"/>
          </w:tcPr>
          <w:p w14:paraId="240AD085" w14:textId="7A5475E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>0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40331" w14:textId="47B2A0C9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4D3C7" w14:textId="5E3423D8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88E6A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D262C" w14:textId="61997A60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3DBA38E1" w14:textId="77777777" w:rsidTr="00B51A2C">
        <w:trPr>
          <w:trHeight w:val="621"/>
        </w:trPr>
        <w:tc>
          <w:tcPr>
            <w:tcW w:w="709" w:type="dxa"/>
          </w:tcPr>
          <w:p w14:paraId="6190BE5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18FF130" w14:textId="345FF33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Makaron łazanki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 ( opakowanie 0,500 – 1 kg z mąki durum)</w:t>
            </w:r>
          </w:p>
        </w:tc>
        <w:tc>
          <w:tcPr>
            <w:tcW w:w="993" w:type="dxa"/>
          </w:tcPr>
          <w:p w14:paraId="49A7E000" w14:textId="01A5C2E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80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6B405" w14:textId="6BC0E9C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EB926" w14:textId="67D98BFF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90DFF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1A66A" w14:textId="757C54AB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3210CEDA" w14:textId="77777777" w:rsidTr="00B51A2C">
        <w:trPr>
          <w:trHeight w:val="621"/>
        </w:trPr>
        <w:tc>
          <w:tcPr>
            <w:tcW w:w="709" w:type="dxa"/>
          </w:tcPr>
          <w:p w14:paraId="2C24D9B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9180BC9" w14:textId="5513297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Masło roślinne o zawartości tłuszczu nie mniej niż 70% (opakowanie  0,500 kg)</w:t>
            </w:r>
          </w:p>
        </w:tc>
        <w:tc>
          <w:tcPr>
            <w:tcW w:w="993" w:type="dxa"/>
          </w:tcPr>
          <w:p w14:paraId="3AD28F13" w14:textId="4F33A1E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B0081" w14:textId="435FBD64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97ADB" w14:textId="11952E35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BF57F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AF6F4" w14:textId="652ABC70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25BEE98" w14:textId="77777777" w:rsidTr="00B51A2C">
        <w:trPr>
          <w:trHeight w:val="453"/>
        </w:trPr>
        <w:tc>
          <w:tcPr>
            <w:tcW w:w="709" w:type="dxa"/>
          </w:tcPr>
          <w:p w14:paraId="49DC3D5D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140BFA1" w14:textId="6259E91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Mięta susz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>ona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28 g.</w:t>
            </w:r>
          </w:p>
        </w:tc>
        <w:tc>
          <w:tcPr>
            <w:tcW w:w="993" w:type="dxa"/>
          </w:tcPr>
          <w:p w14:paraId="1570DB41" w14:textId="0AD7611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70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8FA7B" w14:textId="185F4B71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55963" w14:textId="30182A3B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9F7B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2FEF5" w14:textId="1B55D6B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97A1A39" w14:textId="77777777" w:rsidTr="00B51A2C">
        <w:trPr>
          <w:trHeight w:val="519"/>
        </w:trPr>
        <w:tc>
          <w:tcPr>
            <w:tcW w:w="709" w:type="dxa"/>
          </w:tcPr>
          <w:p w14:paraId="5BDD2525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5847885" w14:textId="203C905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Miód – 450 g</w:t>
            </w:r>
          </w:p>
        </w:tc>
        <w:tc>
          <w:tcPr>
            <w:tcW w:w="993" w:type="dxa"/>
          </w:tcPr>
          <w:p w14:paraId="546D76D6" w14:textId="07C9A7B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 szt</w:t>
            </w:r>
            <w:r w:rsidR="00BE40FF" w:rsidRPr="00B51A2C">
              <w:rPr>
                <w:rFonts w:ascii="Aptos" w:hAnsi="Aptos" w:cs="Aptos"/>
                <w:sz w:val="20"/>
                <w:szCs w:val="20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A4D03" w14:textId="1EC77540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47460" w14:textId="513AFA83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8993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1759F" w14:textId="4A407F18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A75DCEA" w14:textId="77777777" w:rsidTr="00B51A2C">
        <w:trPr>
          <w:trHeight w:val="621"/>
        </w:trPr>
        <w:tc>
          <w:tcPr>
            <w:tcW w:w="709" w:type="dxa"/>
          </w:tcPr>
          <w:p w14:paraId="7C4CBEC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DF39858" w14:textId="560727BC" w:rsidR="00831DAD" w:rsidRPr="00B51A2C" w:rsidRDefault="00A43D35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usztarda francuska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słoiczek 180 – 200 g</w:t>
            </w:r>
          </w:p>
        </w:tc>
        <w:tc>
          <w:tcPr>
            <w:tcW w:w="993" w:type="dxa"/>
          </w:tcPr>
          <w:p w14:paraId="499428BB" w14:textId="12098E4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25BEE" w14:textId="6E95E38F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0DB7A" w14:textId="78F447D5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7D1CC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0A279" w14:textId="0CFB3A4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40EFA097" w14:textId="77777777" w:rsidTr="00B51A2C">
        <w:trPr>
          <w:trHeight w:val="621"/>
        </w:trPr>
        <w:tc>
          <w:tcPr>
            <w:tcW w:w="709" w:type="dxa"/>
          </w:tcPr>
          <w:p w14:paraId="26A8D87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0FC1BB5" w14:textId="6C41BE8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Musztarda „sarepska” -wiaderko 3 kg</w:t>
            </w:r>
          </w:p>
        </w:tc>
        <w:tc>
          <w:tcPr>
            <w:tcW w:w="993" w:type="dxa"/>
          </w:tcPr>
          <w:p w14:paraId="0A8596C2" w14:textId="589FE1D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15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CDA4E" w14:textId="66C5B455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9F7D6" w14:textId="6C59F90C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C2A87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5D6D6" w14:textId="6A383954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725C82A2" w14:textId="77777777" w:rsidTr="00B51A2C">
        <w:trPr>
          <w:trHeight w:val="515"/>
        </w:trPr>
        <w:tc>
          <w:tcPr>
            <w:tcW w:w="709" w:type="dxa"/>
          </w:tcPr>
          <w:p w14:paraId="43F09A5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D327DF0" w14:textId="31E0782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Ocet 0,5 l</w:t>
            </w:r>
          </w:p>
        </w:tc>
        <w:tc>
          <w:tcPr>
            <w:tcW w:w="993" w:type="dxa"/>
          </w:tcPr>
          <w:p w14:paraId="7A2E2E72" w14:textId="08A89DA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3C010" w14:textId="5E63537F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9C48E" w14:textId="36822C3A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19AC8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66B3B" w14:textId="29F83CCF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4447313E" w14:textId="77777777" w:rsidTr="00B51A2C">
        <w:trPr>
          <w:trHeight w:val="621"/>
        </w:trPr>
        <w:tc>
          <w:tcPr>
            <w:tcW w:w="709" w:type="dxa"/>
          </w:tcPr>
          <w:p w14:paraId="620C76A3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9371DDC" w14:textId="03BE87E8" w:rsidR="00831DAD" w:rsidRPr="00B51A2C" w:rsidRDefault="00A43D35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O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cet balsamiczny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ciemna butelka 250 ml</w:t>
            </w:r>
          </w:p>
        </w:tc>
        <w:tc>
          <w:tcPr>
            <w:tcW w:w="993" w:type="dxa"/>
          </w:tcPr>
          <w:p w14:paraId="44348079" w14:textId="51743E3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924B0" w14:textId="33C8685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362F8" w14:textId="11F9A7C2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07773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8AD25" w14:textId="76DBAC5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A509929" w14:textId="77777777" w:rsidTr="00B51A2C">
        <w:trPr>
          <w:trHeight w:val="621"/>
        </w:trPr>
        <w:tc>
          <w:tcPr>
            <w:tcW w:w="709" w:type="dxa"/>
          </w:tcPr>
          <w:p w14:paraId="7A38F854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3A40921" w14:textId="45FCB790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Ogórki konserwowe - słoik 0,90 kg</w:t>
            </w:r>
          </w:p>
        </w:tc>
        <w:tc>
          <w:tcPr>
            <w:tcW w:w="993" w:type="dxa"/>
          </w:tcPr>
          <w:p w14:paraId="5EFF6BED" w14:textId="07A4D36C" w:rsidR="00831DAD" w:rsidRPr="00B51A2C" w:rsidRDefault="003501C7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50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D9D38" w14:textId="5312D6B1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2BC7F" w14:textId="15B72FFB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B68C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62044" w14:textId="49A366CB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91A5CF4" w14:textId="77777777" w:rsidTr="00B51A2C">
        <w:trPr>
          <w:trHeight w:val="500"/>
        </w:trPr>
        <w:tc>
          <w:tcPr>
            <w:tcW w:w="709" w:type="dxa"/>
          </w:tcPr>
          <w:p w14:paraId="2110862C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2802354" w14:textId="424C45B5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Olej</w:t>
            </w:r>
            <w:r w:rsidR="00B8428B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rzepakowy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-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1 l</w:t>
            </w:r>
          </w:p>
        </w:tc>
        <w:tc>
          <w:tcPr>
            <w:tcW w:w="993" w:type="dxa"/>
          </w:tcPr>
          <w:p w14:paraId="28CCA155" w14:textId="100BB5C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A4993" w14:textId="558FDC6C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05BDC" w14:textId="1C14C081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FFAB5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0C38A" w14:textId="76DFEE90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1875A7C" w14:textId="77777777" w:rsidTr="00B51A2C">
        <w:trPr>
          <w:trHeight w:val="974"/>
        </w:trPr>
        <w:tc>
          <w:tcPr>
            <w:tcW w:w="709" w:type="dxa"/>
          </w:tcPr>
          <w:p w14:paraId="236CAB9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2CA5504" w14:textId="767F5046" w:rsidR="00831DAD" w:rsidRPr="00B51A2C" w:rsidRDefault="00FA39B3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Olej rzepakowy aromatyzowany, różne walory smakowe, 250 ml – produkt równoważny typu „Kujawski”, o standardzie jakościowym nie niższym niż standard produktu przykładowego.</w:t>
            </w:r>
          </w:p>
        </w:tc>
        <w:tc>
          <w:tcPr>
            <w:tcW w:w="993" w:type="dxa"/>
          </w:tcPr>
          <w:p w14:paraId="78E93AE7" w14:textId="21F3959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B5005" w14:textId="19782B9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D5A64" w14:textId="4D03B80C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2FB9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191E7" w14:textId="50D1B6E9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034F06D9" w14:textId="77777777" w:rsidTr="00B51A2C">
        <w:trPr>
          <w:trHeight w:val="621"/>
        </w:trPr>
        <w:tc>
          <w:tcPr>
            <w:tcW w:w="709" w:type="dxa"/>
          </w:tcPr>
          <w:p w14:paraId="10A6FB6D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65504D7" w14:textId="5451277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Oregano 10 g</w:t>
            </w:r>
          </w:p>
        </w:tc>
        <w:tc>
          <w:tcPr>
            <w:tcW w:w="993" w:type="dxa"/>
          </w:tcPr>
          <w:p w14:paraId="70721636" w14:textId="7D4755E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E92BB" w14:textId="10F7245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1D7D5" w14:textId="05EF4279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67D9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1B164" w14:textId="285A7565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30E286A" w14:textId="77777777" w:rsidTr="00B51A2C">
        <w:trPr>
          <w:trHeight w:val="429"/>
        </w:trPr>
        <w:tc>
          <w:tcPr>
            <w:tcW w:w="709" w:type="dxa"/>
          </w:tcPr>
          <w:p w14:paraId="09C66B2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4180318" w14:textId="48647C84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Papryka konserwowa - słoik 0,90 kg</w:t>
            </w:r>
          </w:p>
        </w:tc>
        <w:tc>
          <w:tcPr>
            <w:tcW w:w="993" w:type="dxa"/>
          </w:tcPr>
          <w:p w14:paraId="009B106B" w14:textId="34B7C807" w:rsidR="00831DAD" w:rsidRPr="00B51A2C" w:rsidRDefault="00831DAD" w:rsidP="00B51A2C">
            <w:pPr>
              <w:spacing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6D866" w14:textId="6F6A0EE0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DEA55" w14:textId="023AE2BF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8EE8C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391D4" w14:textId="5E1D7BF2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8F8A737" w14:textId="77777777" w:rsidTr="00B51A2C">
        <w:trPr>
          <w:trHeight w:val="621"/>
        </w:trPr>
        <w:tc>
          <w:tcPr>
            <w:tcW w:w="709" w:type="dxa"/>
          </w:tcPr>
          <w:p w14:paraId="11313F6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F9A5ECD" w14:textId="162A81E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Papryka ostra – op. do 1 kg</w:t>
            </w:r>
            <w:r w:rsidR="00A43D35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1B9AB42C" w14:textId="09817C1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 kg</w:t>
            </w:r>
          </w:p>
        </w:tc>
        <w:tc>
          <w:tcPr>
            <w:tcW w:w="11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1376BF5" w14:textId="39447AE5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A6E93" w14:textId="1AD5E59E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35A18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0F30B" w14:textId="39543F76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1B879254" w14:textId="77777777" w:rsidTr="00B51A2C">
        <w:trPr>
          <w:trHeight w:val="621"/>
        </w:trPr>
        <w:tc>
          <w:tcPr>
            <w:tcW w:w="709" w:type="dxa"/>
          </w:tcPr>
          <w:p w14:paraId="0633C7FE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C15BC85" w14:textId="2402221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hAnsi="Aptos" w:cs="Aptos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Papryka słodka - op. do 1kg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(zmykanie strunowe, wodoszczelne )</w:t>
            </w:r>
          </w:p>
        </w:tc>
        <w:tc>
          <w:tcPr>
            <w:tcW w:w="993" w:type="dxa"/>
          </w:tcPr>
          <w:p w14:paraId="01BA2436" w14:textId="4782B6D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BB7B2" w14:textId="0B8EEBEE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591F6" w14:textId="0579D851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08AC1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D796A" w14:textId="31744ED2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44B9C519" w14:textId="77777777" w:rsidTr="00B51A2C">
        <w:trPr>
          <w:trHeight w:val="621"/>
        </w:trPr>
        <w:tc>
          <w:tcPr>
            <w:tcW w:w="709" w:type="dxa"/>
          </w:tcPr>
          <w:p w14:paraId="3B056A8C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DADF50E" w14:textId="459BC58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Passata pomidorowa 700 – 800 g</w:t>
            </w:r>
          </w:p>
        </w:tc>
        <w:tc>
          <w:tcPr>
            <w:tcW w:w="993" w:type="dxa"/>
          </w:tcPr>
          <w:p w14:paraId="2997831F" w14:textId="7CACC47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150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A9C98" w14:textId="4E01D672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E9FE" w14:textId="16B8E42E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5C6A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28A8C" w14:textId="6DD7FE5A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lang w:val="pl-PL"/>
              </w:rPr>
            </w:pPr>
          </w:p>
        </w:tc>
      </w:tr>
      <w:tr w:rsidR="00831DAD" w:rsidRPr="00FA39B3" w14:paraId="0D6B4373" w14:textId="77777777" w:rsidTr="00B51A2C">
        <w:trPr>
          <w:trHeight w:val="621"/>
        </w:trPr>
        <w:tc>
          <w:tcPr>
            <w:tcW w:w="709" w:type="dxa"/>
          </w:tcPr>
          <w:p w14:paraId="25CB185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9D34CE1" w14:textId="296C2B7D" w:rsidR="00831DAD" w:rsidRPr="00B51A2C" w:rsidRDefault="00071CF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Pasztet z drobiu 160 g –</w:t>
            </w:r>
            <w:r w:rsidR="000C2DED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 mięso z kurcząt  min.18 %, tłuszcz wieprzowy min.17 %, wątroba z kurcząt min.16 % - 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produkt równoważny typu „Drop”, o standardzie jakościowym nie niższym niż standard produktu przykładowego.</w:t>
            </w:r>
          </w:p>
        </w:tc>
        <w:tc>
          <w:tcPr>
            <w:tcW w:w="993" w:type="dxa"/>
          </w:tcPr>
          <w:p w14:paraId="47D92D4D" w14:textId="58ED591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>0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BCDB5" w14:textId="4AF4E02C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07D41" w14:textId="29ABD620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BEFDE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21C7A" w14:textId="19E27CD6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6FD6271E" w14:textId="77777777" w:rsidTr="00B51A2C">
        <w:trPr>
          <w:trHeight w:val="743"/>
        </w:trPr>
        <w:tc>
          <w:tcPr>
            <w:tcW w:w="709" w:type="dxa"/>
          </w:tcPr>
          <w:p w14:paraId="67073F0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E4B9BCC" w14:textId="1D9A078B" w:rsidR="00831DAD" w:rsidRPr="00B51A2C" w:rsidRDefault="00071CF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Pesto zielone bazyliowe 190 g, min. 38% bazylii – produkt równoważny typu „</w:t>
            </w:r>
            <w:proofErr w:type="spellStart"/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GustoBello</w:t>
            </w:r>
            <w:proofErr w:type="spellEnd"/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”, o standardzie jakościowym nie niższym niż standard produktu przykładowego.</w:t>
            </w:r>
          </w:p>
        </w:tc>
        <w:tc>
          <w:tcPr>
            <w:tcW w:w="993" w:type="dxa"/>
          </w:tcPr>
          <w:p w14:paraId="64E76430" w14:textId="7E86E1F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94F68" w14:textId="7BE42BF6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4A42A" w14:textId="1A441F32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9572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AA5C4" w14:textId="308DCE1F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170A84BB" w14:textId="77777777" w:rsidTr="00B51A2C">
        <w:trPr>
          <w:trHeight w:val="621"/>
        </w:trPr>
        <w:tc>
          <w:tcPr>
            <w:tcW w:w="709" w:type="dxa"/>
          </w:tcPr>
          <w:p w14:paraId="05A79EB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0229A4C" w14:textId="52D16B4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Pieprz cytrynowy mielony op. do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  ( zmykanie strunowe, wodoszczelne )</w:t>
            </w:r>
          </w:p>
        </w:tc>
        <w:tc>
          <w:tcPr>
            <w:tcW w:w="993" w:type="dxa"/>
          </w:tcPr>
          <w:p w14:paraId="1A1D8372" w14:textId="7600F88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CA92D" w14:textId="3970C3A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4B020" w14:textId="335A0E8C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FBB55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5BC6D" w14:textId="0C0034A1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0AB834CC" w14:textId="77777777" w:rsidTr="00B51A2C">
        <w:trPr>
          <w:trHeight w:val="621"/>
        </w:trPr>
        <w:tc>
          <w:tcPr>
            <w:tcW w:w="709" w:type="dxa"/>
          </w:tcPr>
          <w:p w14:paraId="0992B954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43F7559" w14:textId="470CDCC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Pieprz naturalny mielony – op. do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6843031E" w14:textId="1E4C6A2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15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576E5" w14:textId="743C25AD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12955" w14:textId="04EC7BAE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6F5F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BA00E" w14:textId="4DF2AA95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12410D05" w14:textId="77777777" w:rsidTr="00B51A2C">
        <w:trPr>
          <w:trHeight w:val="707"/>
        </w:trPr>
        <w:tc>
          <w:tcPr>
            <w:tcW w:w="709" w:type="dxa"/>
          </w:tcPr>
          <w:p w14:paraId="57CE2563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CE2C515" w14:textId="537FA127" w:rsidR="00831DAD" w:rsidRPr="00B51A2C" w:rsidRDefault="00AB6E92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Suszone p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omidory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r w:rsidR="00F237C2" w:rsidRPr="00B51A2C">
              <w:rPr>
                <w:rFonts w:ascii="Aptos" w:hAnsi="Aptos" w:cs="Aptos"/>
                <w:sz w:val="20"/>
                <w:szCs w:val="20"/>
                <w:lang w:val="pl-PL"/>
              </w:rPr>
              <w:t>całe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w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oleju z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zioła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mi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słoik 280 g</w:t>
            </w:r>
          </w:p>
        </w:tc>
        <w:tc>
          <w:tcPr>
            <w:tcW w:w="993" w:type="dxa"/>
          </w:tcPr>
          <w:p w14:paraId="1C1A351F" w14:textId="127EABB0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1B02D" w14:textId="78A455E1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7FA1D" w14:textId="009B1C22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A25FE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2EF3E" w14:textId="6196C46B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0374F0BB" w14:textId="77777777" w:rsidTr="00B51A2C">
        <w:trPr>
          <w:trHeight w:val="621"/>
        </w:trPr>
        <w:tc>
          <w:tcPr>
            <w:tcW w:w="709" w:type="dxa"/>
          </w:tcPr>
          <w:p w14:paraId="649D3714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77398AB" w14:textId="6227917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Przyprawa do gyrosa- op. do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782F39D9" w14:textId="5E31D942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7CE56" w14:textId="33479E12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B16DB" w14:textId="6234DA9F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B219E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8B217" w14:textId="6A907B6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</w:tr>
      <w:tr w:rsidR="00831DAD" w:rsidRPr="00FA39B3" w14:paraId="7D3842A0" w14:textId="77777777" w:rsidTr="00B51A2C">
        <w:trPr>
          <w:trHeight w:val="406"/>
        </w:trPr>
        <w:tc>
          <w:tcPr>
            <w:tcW w:w="709" w:type="dxa"/>
          </w:tcPr>
          <w:p w14:paraId="3843D74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4BD8E54" w14:textId="3BA08814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Przyprawa do kurczaka- op. do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7A25A38D" w14:textId="3968906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20195" w14:textId="5C2F0ACB" w:rsidR="00831DAD" w:rsidRPr="00B51A2C" w:rsidRDefault="00831DAD" w:rsidP="00831DAD">
            <w:pPr>
              <w:spacing w:before="186" w:line="228" w:lineRule="exact"/>
              <w:ind w:right="3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6E7DB" w14:textId="4161FC51" w:rsidR="00831DAD" w:rsidRPr="00B51A2C" w:rsidRDefault="00831DAD" w:rsidP="00831DAD">
            <w:pPr>
              <w:spacing w:before="186" w:line="228" w:lineRule="exact"/>
              <w:ind w:right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C8658" w14:textId="77777777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97E1E" w14:textId="48A58643" w:rsidR="00831DAD" w:rsidRPr="00FA39B3" w:rsidRDefault="00831DAD" w:rsidP="00831DAD">
            <w:pPr>
              <w:spacing w:before="186" w:line="228" w:lineRule="exact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</w:tr>
      <w:tr w:rsidR="00831DAD" w:rsidRPr="00FA39B3" w14:paraId="0A66E76F" w14:textId="77777777" w:rsidTr="00B51A2C">
        <w:trPr>
          <w:trHeight w:val="621"/>
        </w:trPr>
        <w:tc>
          <w:tcPr>
            <w:tcW w:w="709" w:type="dxa"/>
          </w:tcPr>
          <w:p w14:paraId="7260EC8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909C70E" w14:textId="1E1EDF9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Przyprawa do wieprzowiny – op. do 1 kg</w:t>
            </w:r>
            <w:r w:rsidR="00C16024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5658733E" w14:textId="7B7931B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855EA" w14:textId="214DBB49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5D012" w14:textId="78D746BD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BEE4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C2EA9" w14:textId="0E5A94D2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60A891D6" w14:textId="77777777" w:rsidTr="00B51A2C">
        <w:trPr>
          <w:trHeight w:val="621"/>
        </w:trPr>
        <w:tc>
          <w:tcPr>
            <w:tcW w:w="709" w:type="dxa"/>
          </w:tcPr>
          <w:p w14:paraId="28C93F3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1227EC6" w14:textId="10B4D661" w:rsidR="00831DAD" w:rsidRPr="00B51A2C" w:rsidRDefault="00071CF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Przyprawa do zup 1 l, butelka szklana – produkt równoważny typu „Winiary”, o standardzie jakościowym nie niższym niż standard produktu przykładowego.</w:t>
            </w:r>
          </w:p>
        </w:tc>
        <w:tc>
          <w:tcPr>
            <w:tcW w:w="993" w:type="dxa"/>
          </w:tcPr>
          <w:p w14:paraId="20D44097" w14:textId="7375E37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120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01359" w14:textId="240E902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601C2" w14:textId="02EF93DD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33BF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E2906" w14:textId="18C086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237A4888" w14:textId="77777777" w:rsidTr="00B51A2C">
        <w:trPr>
          <w:trHeight w:val="621"/>
        </w:trPr>
        <w:tc>
          <w:tcPr>
            <w:tcW w:w="709" w:type="dxa"/>
          </w:tcPr>
          <w:p w14:paraId="3DEFA39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0A4993B" w14:textId="178D0AF8" w:rsidR="00831DAD" w:rsidRPr="00B51A2C" w:rsidRDefault="00071CF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Przyprawa uniwersalna 200 g – produkt równoważny typu „Kucharek”, o standardzie jakościowym nie niższym niż standard produktu przykładowego</w:t>
            </w:r>
          </w:p>
        </w:tc>
        <w:tc>
          <w:tcPr>
            <w:tcW w:w="993" w:type="dxa"/>
          </w:tcPr>
          <w:p w14:paraId="6FDA2C36" w14:textId="0CA45B46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400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0AC51" w14:textId="2F6F007F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AEE10" w14:textId="332EA480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A165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BBF65" w14:textId="0A4FC660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3406F22E" w14:textId="77777777" w:rsidTr="00B51A2C">
        <w:trPr>
          <w:trHeight w:val="621"/>
        </w:trPr>
        <w:tc>
          <w:tcPr>
            <w:tcW w:w="709" w:type="dxa"/>
          </w:tcPr>
          <w:p w14:paraId="253D3DC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553556B" w14:textId="7E32FA8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Płatki kukurydziane </w:t>
            </w:r>
            <w:r w:rsidR="00B8428B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-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0,25 kg</w:t>
            </w:r>
          </w:p>
        </w:tc>
        <w:tc>
          <w:tcPr>
            <w:tcW w:w="993" w:type="dxa"/>
          </w:tcPr>
          <w:p w14:paraId="4A72E358" w14:textId="184E367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400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23CB3" w14:textId="352E9ECB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EC545" w14:textId="61F529C2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1AF4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2C25B" w14:textId="33B7A354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37D78DCF" w14:textId="77777777" w:rsidTr="00B51A2C">
        <w:trPr>
          <w:trHeight w:val="621"/>
        </w:trPr>
        <w:tc>
          <w:tcPr>
            <w:tcW w:w="709" w:type="dxa"/>
          </w:tcPr>
          <w:p w14:paraId="09858F6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8AF64D8" w14:textId="3B8EB1B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Płatki owsiane 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>– op 1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kg</w:t>
            </w:r>
          </w:p>
        </w:tc>
        <w:tc>
          <w:tcPr>
            <w:tcW w:w="993" w:type="dxa"/>
          </w:tcPr>
          <w:p w14:paraId="769F55E4" w14:textId="0289BBD6" w:rsidR="00831DAD" w:rsidRPr="00B51A2C" w:rsidRDefault="003501C7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70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56A3A" w14:textId="41139274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EBAFA" w14:textId="72682189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BFAB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7DA1F" w14:textId="06AED20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5D84B4E3" w14:textId="77777777" w:rsidTr="00B51A2C">
        <w:trPr>
          <w:trHeight w:val="621"/>
        </w:trPr>
        <w:tc>
          <w:tcPr>
            <w:tcW w:w="709" w:type="dxa"/>
          </w:tcPr>
          <w:p w14:paraId="63682107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07E4967" w14:textId="3B428A2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Płatki wieloziarniste</w:t>
            </w:r>
            <w:r w:rsidR="00B8428B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czekoladowa - 0.25 kg</w:t>
            </w:r>
          </w:p>
        </w:tc>
        <w:tc>
          <w:tcPr>
            <w:tcW w:w="993" w:type="dxa"/>
          </w:tcPr>
          <w:p w14:paraId="291A5B5A" w14:textId="1FE2E3C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11C20" w14:textId="3BFFAF04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CEB1D" w14:textId="684BC00E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CBA4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473A1" w14:textId="758ECDDE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579E37D0" w14:textId="77777777" w:rsidTr="00B51A2C">
        <w:trPr>
          <w:trHeight w:val="621"/>
        </w:trPr>
        <w:tc>
          <w:tcPr>
            <w:tcW w:w="709" w:type="dxa"/>
          </w:tcPr>
          <w:p w14:paraId="471C5AA8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7858D9B" w14:textId="2270E988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Ryż </w:t>
            </w:r>
            <w:r w:rsidR="00B8428B" w:rsidRPr="00B51A2C">
              <w:rPr>
                <w:rFonts w:ascii="Aptos" w:hAnsi="Aptos" w:cs="Aptos"/>
                <w:sz w:val="20"/>
                <w:szCs w:val="20"/>
                <w:lang w:val="pl-PL"/>
              </w:rPr>
              <w:t>– op.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 kg</w:t>
            </w:r>
          </w:p>
        </w:tc>
        <w:tc>
          <w:tcPr>
            <w:tcW w:w="993" w:type="dxa"/>
          </w:tcPr>
          <w:p w14:paraId="77E1DDC8" w14:textId="5E4A4195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250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34906" w14:textId="48AD2E25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D8FCF" w14:textId="5C11FEAC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49429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2D40F" w14:textId="06022C2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11711152" w14:textId="77777777" w:rsidTr="00B51A2C">
        <w:trPr>
          <w:trHeight w:val="621"/>
        </w:trPr>
        <w:tc>
          <w:tcPr>
            <w:tcW w:w="709" w:type="dxa"/>
          </w:tcPr>
          <w:p w14:paraId="6BD003D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68647AA" w14:textId="43497711" w:rsidR="00831DAD" w:rsidRPr="00B51A2C" w:rsidRDefault="00B8428B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eler konserwowy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słoiczek 300 g</w:t>
            </w:r>
          </w:p>
        </w:tc>
        <w:tc>
          <w:tcPr>
            <w:tcW w:w="993" w:type="dxa"/>
          </w:tcPr>
          <w:p w14:paraId="1C02BEBA" w14:textId="3BB64FC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91EF1" w14:textId="289889A1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9FE0E" w14:textId="665AA5DB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0E7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44969" w14:textId="5994B802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29ED3FA3" w14:textId="77777777" w:rsidTr="00B51A2C">
        <w:trPr>
          <w:trHeight w:val="621"/>
        </w:trPr>
        <w:tc>
          <w:tcPr>
            <w:tcW w:w="709" w:type="dxa"/>
          </w:tcPr>
          <w:p w14:paraId="6E83966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138561E5" w14:textId="2DBA6E2C" w:rsidR="00831DAD" w:rsidRPr="00B51A2C" w:rsidRDefault="00B8428B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ezam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– op. 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200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g</w:t>
            </w:r>
          </w:p>
        </w:tc>
        <w:tc>
          <w:tcPr>
            <w:tcW w:w="993" w:type="dxa"/>
          </w:tcPr>
          <w:p w14:paraId="45E88913" w14:textId="5130284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FE3B0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E7E93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AAA9C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0216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03C82004" w14:textId="77777777" w:rsidTr="00B51A2C">
        <w:trPr>
          <w:trHeight w:val="621"/>
        </w:trPr>
        <w:tc>
          <w:tcPr>
            <w:tcW w:w="709" w:type="dxa"/>
          </w:tcPr>
          <w:p w14:paraId="0FA8CC3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24881DD" w14:textId="37956A37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Sodka 50 g</w:t>
            </w:r>
          </w:p>
        </w:tc>
        <w:tc>
          <w:tcPr>
            <w:tcW w:w="993" w:type="dxa"/>
          </w:tcPr>
          <w:p w14:paraId="0A60B873" w14:textId="1EB5327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CAF0B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419A8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901CC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6B8B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190266B3" w14:textId="77777777" w:rsidTr="00B51A2C">
        <w:trPr>
          <w:trHeight w:val="621"/>
        </w:trPr>
        <w:tc>
          <w:tcPr>
            <w:tcW w:w="709" w:type="dxa"/>
          </w:tcPr>
          <w:p w14:paraId="0C07D70E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A6F2FF4" w14:textId="3136657B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Sok przecierowy, marchwiowo-owocowy 1 l</w:t>
            </w:r>
          </w:p>
        </w:tc>
        <w:tc>
          <w:tcPr>
            <w:tcW w:w="993" w:type="dxa"/>
          </w:tcPr>
          <w:p w14:paraId="3F7794E9" w14:textId="5EA9988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18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0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65F3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133D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4DD95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56F7A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20B152B4" w14:textId="77777777" w:rsidTr="00B51A2C">
        <w:trPr>
          <w:trHeight w:val="621"/>
        </w:trPr>
        <w:tc>
          <w:tcPr>
            <w:tcW w:w="709" w:type="dxa"/>
          </w:tcPr>
          <w:p w14:paraId="757D2E06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0EC1771" w14:textId="1D533925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Sól jodowana drobna 1 kg</w:t>
            </w:r>
          </w:p>
        </w:tc>
        <w:tc>
          <w:tcPr>
            <w:tcW w:w="993" w:type="dxa"/>
          </w:tcPr>
          <w:p w14:paraId="1B657279" w14:textId="0F1B9AC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360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AEA7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EEF8C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88E2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21BC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0813ACC4" w14:textId="77777777" w:rsidTr="00B51A2C">
        <w:trPr>
          <w:trHeight w:val="621"/>
        </w:trPr>
        <w:tc>
          <w:tcPr>
            <w:tcW w:w="709" w:type="dxa"/>
          </w:tcPr>
          <w:p w14:paraId="1C1B56E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AA8D173" w14:textId="68FC2BE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Syrop owocowy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5 l</w:t>
            </w:r>
            <w:r w:rsidR="002850BE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– różne smaki</w:t>
            </w:r>
          </w:p>
        </w:tc>
        <w:tc>
          <w:tcPr>
            <w:tcW w:w="993" w:type="dxa"/>
          </w:tcPr>
          <w:p w14:paraId="7F57B023" w14:textId="310EA50E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70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E49BE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FDE75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5FF9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A98C6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73E91875" w14:textId="77777777" w:rsidTr="00B51A2C">
        <w:trPr>
          <w:trHeight w:val="621"/>
        </w:trPr>
        <w:tc>
          <w:tcPr>
            <w:tcW w:w="709" w:type="dxa"/>
          </w:tcPr>
          <w:p w14:paraId="34BC16C9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8D5FDED" w14:textId="14D4501A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Szczaw</w:t>
            </w:r>
            <w:r w:rsidR="003501C7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słoik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300 g</w:t>
            </w:r>
          </w:p>
        </w:tc>
        <w:tc>
          <w:tcPr>
            <w:tcW w:w="993" w:type="dxa"/>
          </w:tcPr>
          <w:p w14:paraId="307FCBAA" w14:textId="19DEEA3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D3DB1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4A4F0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86BE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10351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74C98492" w14:textId="77777777" w:rsidTr="00B51A2C">
        <w:trPr>
          <w:trHeight w:val="621"/>
        </w:trPr>
        <w:tc>
          <w:tcPr>
            <w:tcW w:w="709" w:type="dxa"/>
          </w:tcPr>
          <w:p w14:paraId="39AA9B10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BD56EE6" w14:textId="01D59FD6" w:rsidR="00831DAD" w:rsidRPr="00B51A2C" w:rsidRDefault="00071CF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>Szynka konserwowa w puszce 455 g z otwieraczem –</w:t>
            </w:r>
            <w:r w:rsidR="00704ED4"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 Mięso wieprzowe z szynki (80%)</w:t>
            </w:r>
            <w:r w:rsidRPr="00B51A2C">
              <w:rPr>
                <w:rFonts w:ascii="Aptos" w:eastAsia="Carlito" w:hAnsi="Aptos" w:cstheme="minorHAnsi"/>
                <w:sz w:val="20"/>
                <w:szCs w:val="20"/>
                <w:lang w:val="pl-PL"/>
              </w:rPr>
              <w:t xml:space="preserve"> produkt równoważny typu „Krakus”, o standardzie jakościowym nie niższym niż standard produktu przykładowego.</w:t>
            </w:r>
          </w:p>
        </w:tc>
        <w:tc>
          <w:tcPr>
            <w:tcW w:w="993" w:type="dxa"/>
          </w:tcPr>
          <w:p w14:paraId="0B57E098" w14:textId="453DFAF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140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ED90C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99041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FE0DC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22A31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7CFE2EA1" w14:textId="77777777" w:rsidTr="00B51A2C">
        <w:trPr>
          <w:trHeight w:val="621"/>
        </w:trPr>
        <w:tc>
          <w:tcPr>
            <w:tcW w:w="709" w:type="dxa"/>
          </w:tcPr>
          <w:p w14:paraId="7FB4EDEF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EEDECF2" w14:textId="701A3209" w:rsidR="00831DAD" w:rsidRPr="00B51A2C" w:rsidRDefault="005F5AB9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S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łonecznik prażony łuskany 300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g ( zmykanie strunowe, wodoszczelne )</w:t>
            </w:r>
          </w:p>
        </w:tc>
        <w:tc>
          <w:tcPr>
            <w:tcW w:w="993" w:type="dxa"/>
          </w:tcPr>
          <w:p w14:paraId="22521E2D" w14:textId="707BA755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14310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6A616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E7BB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C5678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784966EC" w14:textId="77777777" w:rsidTr="00B51A2C">
        <w:trPr>
          <w:trHeight w:val="621"/>
        </w:trPr>
        <w:tc>
          <w:tcPr>
            <w:tcW w:w="709" w:type="dxa"/>
          </w:tcPr>
          <w:p w14:paraId="5AD37960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623A348" w14:textId="62563899" w:rsidR="00831DAD" w:rsidRPr="00B51A2C" w:rsidRDefault="005F5AB9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W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iórki kokosowe 200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g</w:t>
            </w:r>
          </w:p>
        </w:tc>
        <w:tc>
          <w:tcPr>
            <w:tcW w:w="993" w:type="dxa"/>
          </w:tcPr>
          <w:p w14:paraId="4B680B61" w14:textId="3B6383E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FF678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F1C95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8427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9B96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5D8DD820" w14:textId="77777777" w:rsidTr="00B51A2C">
        <w:trPr>
          <w:trHeight w:val="621"/>
        </w:trPr>
        <w:tc>
          <w:tcPr>
            <w:tcW w:w="709" w:type="dxa"/>
          </w:tcPr>
          <w:p w14:paraId="3338628B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4DFA835" w14:textId="7A94421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Zaprawa cytrynowa 1 l</w:t>
            </w:r>
          </w:p>
        </w:tc>
        <w:tc>
          <w:tcPr>
            <w:tcW w:w="993" w:type="dxa"/>
          </w:tcPr>
          <w:p w14:paraId="41222CCE" w14:textId="45E7692F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F27DE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92B38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BC654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46D3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10E671CB" w14:textId="77777777" w:rsidTr="00B51A2C">
        <w:trPr>
          <w:trHeight w:val="621"/>
        </w:trPr>
        <w:tc>
          <w:tcPr>
            <w:tcW w:w="709" w:type="dxa"/>
          </w:tcPr>
          <w:p w14:paraId="7D424C25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C5896F8" w14:textId="783ECEB9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Żelatyna 1 kg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296FA51C" w14:textId="6F0A7FBF" w:rsidR="00831DAD" w:rsidRPr="00B51A2C" w:rsidRDefault="003501C7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1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62CD8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31FDB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9CFAD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105C0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7A6B31A4" w14:textId="77777777" w:rsidTr="00B51A2C">
        <w:trPr>
          <w:trHeight w:val="621"/>
        </w:trPr>
        <w:tc>
          <w:tcPr>
            <w:tcW w:w="709" w:type="dxa"/>
          </w:tcPr>
          <w:p w14:paraId="1ED9AAE2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9D78DFB" w14:textId="25414751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Ziele angielskie 1 kg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( zmykanie strunowe, wodoszczelne )</w:t>
            </w:r>
          </w:p>
        </w:tc>
        <w:tc>
          <w:tcPr>
            <w:tcW w:w="993" w:type="dxa"/>
          </w:tcPr>
          <w:p w14:paraId="0389A6ED" w14:textId="74B7E75D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6 kg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AAED0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13171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2614B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84A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291A2242" w14:textId="77777777" w:rsidTr="00B51A2C">
        <w:trPr>
          <w:trHeight w:val="621"/>
        </w:trPr>
        <w:tc>
          <w:tcPr>
            <w:tcW w:w="709" w:type="dxa"/>
          </w:tcPr>
          <w:p w14:paraId="4B2B76CA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2A86264D" w14:textId="3B8DCF00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Zioła prowansalskie 10 g</w:t>
            </w:r>
          </w:p>
        </w:tc>
        <w:tc>
          <w:tcPr>
            <w:tcW w:w="993" w:type="dxa"/>
          </w:tcPr>
          <w:p w14:paraId="67240B09" w14:textId="4E33C063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20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ED0B2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909FD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11A2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4616C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831DAD" w:rsidRPr="00FA39B3" w14:paraId="22F9842E" w14:textId="77777777" w:rsidTr="00B51A2C">
        <w:trPr>
          <w:trHeight w:val="621"/>
        </w:trPr>
        <w:tc>
          <w:tcPr>
            <w:tcW w:w="709" w:type="dxa"/>
          </w:tcPr>
          <w:p w14:paraId="5E68CE91" w14:textId="77777777" w:rsidR="00831DAD" w:rsidRPr="00B51A2C" w:rsidRDefault="00831DAD" w:rsidP="00B51A2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spacing w:before="186" w:after="0" w:line="228" w:lineRule="exact"/>
              <w:ind w:right="108"/>
              <w:jc w:val="center"/>
              <w:rPr>
                <w:rFonts w:ascii="Aptos" w:eastAsia="Carlito" w:hAnsi="Aptos" w:cstheme="minorHAnsi"/>
                <w:spacing w:val="-5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57611E26" w14:textId="3E6AD384" w:rsidR="00831DAD" w:rsidRPr="00B51A2C" w:rsidRDefault="005F5AB9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Ż</w:t>
            </w:r>
            <w:r w:rsidR="00831DAD" w:rsidRPr="00B51A2C">
              <w:rPr>
                <w:rFonts w:ascii="Aptos" w:hAnsi="Aptos" w:cs="Aptos"/>
                <w:sz w:val="20"/>
                <w:szCs w:val="20"/>
                <w:lang w:val="pl-PL"/>
              </w:rPr>
              <w:t>urawina</w:t>
            </w: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suszona</w:t>
            </w:r>
            <w:r w:rsidR="00FA39B3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200-300 r.</w:t>
            </w:r>
          </w:p>
        </w:tc>
        <w:tc>
          <w:tcPr>
            <w:tcW w:w="993" w:type="dxa"/>
          </w:tcPr>
          <w:p w14:paraId="5867E022" w14:textId="4AACCFCC" w:rsidR="00831DAD" w:rsidRPr="00B51A2C" w:rsidRDefault="00831DAD" w:rsidP="00B51A2C">
            <w:pPr>
              <w:spacing w:before="186" w:line="228" w:lineRule="exact"/>
              <w:ind w:left="112"/>
              <w:jc w:val="center"/>
              <w:rPr>
                <w:rFonts w:ascii="Aptos" w:eastAsia="Carlito" w:hAnsi="Aptos" w:cstheme="minorHAnsi"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="Aptos"/>
                <w:sz w:val="20"/>
                <w:szCs w:val="20"/>
                <w:lang w:val="pl-PL"/>
              </w:rPr>
              <w:t>5</w:t>
            </w:r>
            <w:r w:rsidR="005F5AB9" w:rsidRPr="00B51A2C">
              <w:rPr>
                <w:rFonts w:ascii="Aptos" w:hAnsi="Aptos" w:cs="Aptos"/>
                <w:sz w:val="20"/>
                <w:szCs w:val="20"/>
                <w:lang w:val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F378C" w14:textId="77777777" w:rsidR="00831DAD" w:rsidRPr="00B51A2C" w:rsidRDefault="00831DAD" w:rsidP="00831DAD">
            <w:pPr>
              <w:spacing w:before="186" w:line="228" w:lineRule="exact"/>
              <w:ind w:left="32" w:right="3"/>
              <w:jc w:val="center"/>
              <w:rPr>
                <w:rFonts w:ascii="Aptos" w:eastAsia="Carlito" w:hAnsi="Aptos" w:cstheme="minorHAnsi"/>
                <w:spacing w:val="-4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2E235" w14:textId="77777777" w:rsidR="00831DAD" w:rsidRPr="00B51A2C" w:rsidRDefault="00831DAD" w:rsidP="00831DAD">
            <w:pPr>
              <w:spacing w:before="186" w:line="228" w:lineRule="exact"/>
              <w:ind w:left="25" w:right="1"/>
              <w:jc w:val="center"/>
              <w:rPr>
                <w:rFonts w:asciiTheme="minorHAnsi" w:eastAsia="Carlito" w:hAnsiTheme="minorHAnsi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CD7C2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DF269" w14:textId="77777777" w:rsidR="00831DAD" w:rsidRPr="00FA39B3" w:rsidRDefault="00831DAD" w:rsidP="00831DAD">
            <w:pPr>
              <w:spacing w:before="186" w:line="228" w:lineRule="exact"/>
              <w:ind w:left="24"/>
              <w:jc w:val="center"/>
              <w:rPr>
                <w:rFonts w:ascii="Aptos" w:eastAsia="Carlito" w:hAnsi="Aptos" w:cstheme="minorHAnsi"/>
                <w:spacing w:val="-2"/>
                <w:sz w:val="20"/>
                <w:szCs w:val="20"/>
                <w:lang w:val="pl-PL"/>
              </w:rPr>
            </w:pPr>
          </w:p>
        </w:tc>
      </w:tr>
      <w:tr w:rsidR="00D428BD" w:rsidRPr="00FA39B3" w14:paraId="4351D2AB" w14:textId="77777777" w:rsidTr="00B51A2C">
        <w:trPr>
          <w:trHeight w:val="621"/>
        </w:trPr>
        <w:tc>
          <w:tcPr>
            <w:tcW w:w="709" w:type="dxa"/>
          </w:tcPr>
          <w:p w14:paraId="3CDE9D02" w14:textId="77777777" w:rsidR="00D428BD" w:rsidRPr="00B51A2C" w:rsidRDefault="00D428BD" w:rsidP="00B51A2C">
            <w:pPr>
              <w:spacing w:before="186" w:line="228" w:lineRule="exact"/>
              <w:ind w:left="25" w:right="1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5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4747E" w14:textId="2C07A8AC" w:rsidR="00D428BD" w:rsidRPr="00B51A2C" w:rsidRDefault="00D428BD" w:rsidP="00B51A2C">
            <w:pPr>
              <w:spacing w:before="186" w:line="228" w:lineRule="exact"/>
              <w:ind w:left="25" w:right="1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pl-PL"/>
              </w:rPr>
            </w:pPr>
            <w:r w:rsidRPr="00B51A2C">
              <w:rPr>
                <w:rFonts w:ascii="Aptos" w:hAnsi="Aptos" w:cstheme="minorHAnsi"/>
                <w:b/>
                <w:bCs/>
                <w:sz w:val="20"/>
                <w:szCs w:val="20"/>
                <w:lang w:val="pl-PL"/>
              </w:rPr>
              <w:t>RAZEM: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C6A24" w14:textId="77777777" w:rsidR="00D428BD" w:rsidRPr="00B51A2C" w:rsidRDefault="00D428BD" w:rsidP="00831DAD">
            <w:pPr>
              <w:spacing w:before="186" w:line="228" w:lineRule="exact"/>
              <w:ind w:left="24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03659" w14:textId="60521A6B" w:rsidR="00D428BD" w:rsidRPr="00FA39B3" w:rsidRDefault="00D428BD" w:rsidP="00831DAD">
            <w:pPr>
              <w:spacing w:before="186" w:line="228" w:lineRule="exact"/>
              <w:ind w:left="24"/>
              <w:jc w:val="center"/>
              <w:rPr>
                <w:rFonts w:ascii="Aptos" w:hAnsi="Aptos" w:cstheme="minorHAnsi"/>
                <w:sz w:val="20"/>
                <w:szCs w:val="20"/>
                <w:lang w:val="pl-PL"/>
              </w:rPr>
            </w:pPr>
          </w:p>
        </w:tc>
      </w:tr>
    </w:tbl>
    <w:p w14:paraId="7AD384AE" w14:textId="77777777" w:rsidR="00262E3E" w:rsidRPr="00FA39B3" w:rsidRDefault="00262E3E" w:rsidP="00262E3E">
      <w:pPr>
        <w:suppressAutoHyphens/>
        <w:autoSpaceDE/>
        <w:autoSpaceDN/>
        <w:spacing w:before="120" w:after="120"/>
        <w:ind w:left="-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4E13CAA" w14:textId="77777777" w:rsidR="00B51A2C" w:rsidRDefault="00B51A2C" w:rsidP="008D4CFE">
      <w:pPr>
        <w:suppressAutoHyphens/>
        <w:autoSpaceDE/>
        <w:autoSpaceDN/>
        <w:spacing w:before="120" w:after="120"/>
        <w:ind w:left="-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9E5097F" w14:textId="77777777" w:rsidR="00B51A2C" w:rsidRDefault="00B51A2C" w:rsidP="008D4CFE">
      <w:pPr>
        <w:suppressAutoHyphens/>
        <w:autoSpaceDE/>
        <w:autoSpaceDN/>
        <w:spacing w:before="120" w:after="120"/>
        <w:ind w:left="-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4ABD63D" w14:textId="77777777" w:rsidR="00B51A2C" w:rsidRPr="00FA39B3" w:rsidRDefault="00B51A2C" w:rsidP="008D4CFE">
      <w:pPr>
        <w:suppressAutoHyphens/>
        <w:autoSpaceDE/>
        <w:autoSpaceDN/>
        <w:spacing w:before="120" w:after="120"/>
        <w:ind w:left="-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69A5101" w14:textId="2CA06931" w:rsidR="00622ECB" w:rsidRPr="00B51A2C" w:rsidRDefault="00622ECB" w:rsidP="00505831">
      <w:pPr>
        <w:pStyle w:val="Akapitzlist"/>
        <w:numPr>
          <w:ilvl w:val="0"/>
          <w:numId w:val="8"/>
        </w:numPr>
        <w:suppressAutoHyphens/>
        <w:spacing w:before="120" w:after="120"/>
        <w:jc w:val="both"/>
        <w:rPr>
          <w:rFonts w:ascii="Aptos" w:hAnsi="Aptos" w:cstheme="minorHAnsi"/>
          <w:sz w:val="20"/>
          <w:szCs w:val="20"/>
          <w:lang w:eastAsia="ar-SA"/>
        </w:rPr>
      </w:pPr>
      <w:r w:rsidRPr="00B51A2C">
        <w:rPr>
          <w:rFonts w:ascii="Aptos" w:hAnsi="Aptos" w:cstheme="minorHAnsi"/>
          <w:sz w:val="20"/>
          <w:szCs w:val="20"/>
          <w:lang w:eastAsia="ar-SA"/>
        </w:rPr>
        <w:t>Artykuły spożywcze BHP</w:t>
      </w:r>
    </w:p>
    <w:tbl>
      <w:tblPr>
        <w:tblpPr w:leftFromText="141" w:rightFromText="141" w:vertAnchor="text" w:horzAnchor="page" w:tblpX="688" w:tblpY="21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3499"/>
        <w:gridCol w:w="990"/>
        <w:gridCol w:w="991"/>
        <w:gridCol w:w="1839"/>
        <w:gridCol w:w="22"/>
        <w:gridCol w:w="711"/>
        <w:gridCol w:w="1415"/>
      </w:tblGrid>
      <w:tr w:rsidR="006C765F" w:rsidRPr="00B51A2C" w14:paraId="7F608723" w14:textId="77777777" w:rsidTr="006C765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36D" w14:textId="77777777" w:rsidR="006C765F" w:rsidRPr="00B51A2C" w:rsidRDefault="006C765F" w:rsidP="008D4CFE">
            <w:pPr>
              <w:tabs>
                <w:tab w:val="center" w:pos="-116"/>
              </w:tabs>
              <w:autoSpaceDE/>
              <w:autoSpaceDN/>
              <w:spacing w:after="160" w:line="259" w:lineRule="auto"/>
              <w:ind w:left="-116" w:firstLine="90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3528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Nazwa towaru</w:t>
            </w:r>
          </w:p>
          <w:p w14:paraId="1E832357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71FC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9EEC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1CB" w14:textId="701CEDDD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2254" w14:textId="6E62AC5C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VAT%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F882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sz w:val="20"/>
                <w:szCs w:val="20"/>
                <w:lang w:eastAsia="en-US"/>
              </w:rPr>
              <w:t>Wartość brutto</w:t>
            </w:r>
          </w:p>
        </w:tc>
      </w:tr>
      <w:tr w:rsidR="006C765F" w:rsidRPr="00B51A2C" w14:paraId="741375F0" w14:textId="77777777" w:rsidTr="00B51A2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49D8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AE53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Herbata Lipton granul. 100 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6B3C" w14:textId="586D2A1F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</w:t>
            </w:r>
            <w:r w:rsidR="005F5AB9" w:rsidRPr="00B51A2C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 w:rsidRPr="00B51A2C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0 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C8C6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8C4C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6366" w14:textId="30D73192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5ED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6C765F" w:rsidRPr="00B51A2C" w14:paraId="29F814FD" w14:textId="77777777" w:rsidTr="006C765F">
        <w:tc>
          <w:tcPr>
            <w:tcW w:w="6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12BC" w14:textId="7FF38CB6" w:rsidR="006C765F" w:rsidRPr="00B51A2C" w:rsidRDefault="006C765F" w:rsidP="006C765F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B51A2C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4E71" w14:textId="77777777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2FD7" w14:textId="7C87E836" w:rsidR="006C765F" w:rsidRPr="00B51A2C" w:rsidRDefault="006C765F" w:rsidP="008D4CFE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</w:tbl>
    <w:p w14:paraId="5378B8BD" w14:textId="77777777" w:rsidR="0092516E" w:rsidRPr="00B51A2C" w:rsidRDefault="0092516E" w:rsidP="0092516E">
      <w:pPr>
        <w:suppressAutoHyphens/>
        <w:spacing w:before="180" w:after="60"/>
        <w:jc w:val="both"/>
        <w:rPr>
          <w:rFonts w:ascii="Aptos" w:hAnsi="Aptos" w:cstheme="minorHAnsi"/>
          <w:lang w:eastAsia="ar-SA"/>
        </w:rPr>
      </w:pPr>
    </w:p>
    <w:p w14:paraId="17A840D9" w14:textId="77777777" w:rsidR="0092516E" w:rsidRPr="00B51A2C" w:rsidRDefault="0092516E" w:rsidP="00336CCB">
      <w:pPr>
        <w:rPr>
          <w:rFonts w:ascii="Aptos" w:hAnsi="Aptos" w:cstheme="minorHAnsi"/>
          <w:lang w:eastAsia="ar-SA"/>
        </w:rPr>
      </w:pPr>
    </w:p>
    <w:p w14:paraId="01636794" w14:textId="77777777" w:rsidR="008D4CFE" w:rsidRDefault="008D4CFE" w:rsidP="00262E3E">
      <w:pPr>
        <w:rPr>
          <w:rFonts w:ascii="Aptos" w:hAnsi="Aptos" w:cstheme="minorHAnsi"/>
          <w:lang w:eastAsia="ar-SA"/>
        </w:rPr>
      </w:pPr>
    </w:p>
    <w:p w14:paraId="55A7D406" w14:textId="77777777" w:rsidR="006E57AA" w:rsidRDefault="006E57AA" w:rsidP="00262E3E">
      <w:pPr>
        <w:rPr>
          <w:rFonts w:ascii="Aptos" w:hAnsi="Aptos" w:cstheme="minorHAnsi"/>
          <w:lang w:eastAsia="ar-SA"/>
        </w:rPr>
      </w:pPr>
    </w:p>
    <w:p w14:paraId="51D51773" w14:textId="77777777" w:rsidR="006E57AA" w:rsidRDefault="006E57AA" w:rsidP="00262E3E">
      <w:pPr>
        <w:rPr>
          <w:rFonts w:ascii="Aptos" w:hAnsi="Aptos" w:cstheme="minorHAnsi"/>
          <w:lang w:eastAsia="ar-SA"/>
        </w:rPr>
      </w:pPr>
    </w:p>
    <w:p w14:paraId="26047FE2" w14:textId="77777777" w:rsidR="006E57AA" w:rsidRDefault="006E57AA" w:rsidP="00262E3E">
      <w:pPr>
        <w:rPr>
          <w:rFonts w:ascii="Aptos" w:hAnsi="Aptos" w:cstheme="minorHAnsi"/>
          <w:lang w:eastAsia="ar-SA"/>
        </w:rPr>
      </w:pPr>
    </w:p>
    <w:p w14:paraId="56592453" w14:textId="77777777" w:rsidR="006E57AA" w:rsidRDefault="006E57AA" w:rsidP="00262E3E">
      <w:pPr>
        <w:rPr>
          <w:rFonts w:ascii="Aptos" w:hAnsi="Aptos" w:cstheme="minorHAnsi"/>
          <w:lang w:eastAsia="ar-SA"/>
        </w:rPr>
      </w:pPr>
    </w:p>
    <w:p w14:paraId="2F0B4571" w14:textId="77777777" w:rsidR="006E57AA" w:rsidRDefault="006E57AA" w:rsidP="00262E3E">
      <w:pPr>
        <w:rPr>
          <w:rFonts w:ascii="Aptos" w:hAnsi="Aptos" w:cstheme="minorHAnsi"/>
          <w:lang w:eastAsia="ar-SA"/>
        </w:rPr>
      </w:pPr>
    </w:p>
    <w:p w14:paraId="1C895C5E" w14:textId="77777777" w:rsidR="006E57AA" w:rsidRPr="00B51A2C" w:rsidRDefault="006E57AA" w:rsidP="00262E3E">
      <w:pPr>
        <w:rPr>
          <w:rFonts w:ascii="Aptos" w:hAnsi="Aptos" w:cstheme="minorHAnsi"/>
          <w:lang w:eastAsia="ar-SA"/>
        </w:rPr>
      </w:pPr>
    </w:p>
    <w:p w14:paraId="1E56BF32" w14:textId="097CE6A0" w:rsidR="00010F6A" w:rsidRPr="00B51A2C" w:rsidRDefault="00101E89" w:rsidP="0092516E">
      <w:pPr>
        <w:pStyle w:val="Akapitzlist"/>
        <w:numPr>
          <w:ilvl w:val="0"/>
          <w:numId w:val="8"/>
        </w:numPr>
        <w:jc w:val="both"/>
        <w:rPr>
          <w:rFonts w:ascii="Aptos" w:hAnsi="Aptos" w:cstheme="minorHAnsi"/>
          <w:lang w:eastAsia="ar-SA"/>
        </w:rPr>
      </w:pPr>
      <w:r w:rsidRPr="00B51A2C">
        <w:rPr>
          <w:rFonts w:ascii="Aptos" w:hAnsi="Aptos" w:cstheme="minorHAnsi"/>
          <w:lang w:eastAsia="ar-SA"/>
        </w:rPr>
        <w:t>Wartość</w:t>
      </w:r>
      <w:r w:rsidR="00622ECB" w:rsidRPr="00B51A2C">
        <w:rPr>
          <w:rFonts w:ascii="Aptos" w:hAnsi="Aptos" w:cstheme="minorHAnsi"/>
          <w:lang w:eastAsia="ar-SA"/>
        </w:rPr>
        <w:t xml:space="preserve"> łącznie</w:t>
      </w:r>
      <w:r w:rsidR="00010F6A" w:rsidRPr="00B51A2C">
        <w:rPr>
          <w:rFonts w:ascii="Aptos" w:hAnsi="Aptos" w:cstheme="minorHAnsi"/>
          <w:lang w:eastAsia="ar-SA"/>
        </w:rPr>
        <w:t xml:space="preserve"> (Artykuły spożywcze ogólne + artykuły spożywcze BHP)</w:t>
      </w:r>
    </w:p>
    <w:p w14:paraId="1D2EFA48" w14:textId="77777777" w:rsidR="0092516E" w:rsidRPr="00B51A2C" w:rsidRDefault="0092516E" w:rsidP="00FC5C67">
      <w:pPr>
        <w:suppressAutoHyphens/>
        <w:autoSpaceDE/>
        <w:autoSpaceDN/>
        <w:spacing w:before="200"/>
        <w:rPr>
          <w:rFonts w:ascii="Aptos" w:hAnsi="Aptos" w:cstheme="minorHAnsi"/>
          <w:b/>
          <w:szCs w:val="26"/>
          <w:lang w:eastAsia="ar-SA"/>
        </w:rPr>
      </w:pPr>
    </w:p>
    <w:p w14:paraId="66E9D2B0" w14:textId="77777777" w:rsidR="00B51A2C" w:rsidRDefault="00101E89" w:rsidP="00FC5C67">
      <w:pPr>
        <w:suppressAutoHyphens/>
        <w:autoSpaceDE/>
        <w:autoSpaceDN/>
        <w:spacing w:before="200"/>
        <w:rPr>
          <w:rFonts w:ascii="Aptos" w:hAnsi="Aptos" w:cstheme="minorHAnsi"/>
          <w:b/>
          <w:szCs w:val="26"/>
          <w:lang w:eastAsia="ar-SA"/>
        </w:rPr>
      </w:pPr>
      <w:r w:rsidRPr="00B51A2C">
        <w:rPr>
          <w:rFonts w:ascii="Aptos" w:hAnsi="Aptos" w:cstheme="minorHAnsi"/>
          <w:b/>
          <w:szCs w:val="26"/>
          <w:lang w:eastAsia="ar-SA"/>
        </w:rPr>
        <w:t>Ł</w:t>
      </w:r>
      <w:r w:rsidR="00622ECB" w:rsidRPr="00B51A2C">
        <w:rPr>
          <w:rFonts w:ascii="Aptos" w:hAnsi="Aptos" w:cstheme="minorHAnsi"/>
          <w:b/>
          <w:szCs w:val="26"/>
          <w:lang w:eastAsia="ar-SA"/>
        </w:rPr>
        <w:t xml:space="preserve">ączna </w:t>
      </w:r>
      <w:r w:rsidRPr="00B51A2C">
        <w:rPr>
          <w:rFonts w:ascii="Aptos" w:hAnsi="Aptos" w:cstheme="minorHAnsi"/>
          <w:b/>
          <w:szCs w:val="26"/>
          <w:lang w:eastAsia="ar-SA"/>
        </w:rPr>
        <w:t xml:space="preserve">wartość </w:t>
      </w:r>
      <w:r w:rsidR="00FC5C67" w:rsidRPr="00B51A2C">
        <w:rPr>
          <w:rFonts w:ascii="Aptos" w:hAnsi="Aptos" w:cstheme="minorHAnsi"/>
          <w:b/>
          <w:szCs w:val="26"/>
          <w:lang w:eastAsia="ar-SA"/>
        </w:rPr>
        <w:t xml:space="preserve">oferty </w:t>
      </w:r>
      <w:r w:rsidR="00D22B3B" w:rsidRPr="00B51A2C">
        <w:rPr>
          <w:rFonts w:ascii="Aptos" w:hAnsi="Aptos" w:cstheme="minorHAnsi"/>
          <w:b/>
          <w:szCs w:val="26"/>
          <w:lang w:eastAsia="ar-SA"/>
        </w:rPr>
        <w:t>brutto</w:t>
      </w:r>
      <w:r w:rsidR="00FC5C67" w:rsidRPr="00B51A2C">
        <w:rPr>
          <w:rFonts w:ascii="Aptos" w:hAnsi="Aptos" w:cstheme="minorHAnsi"/>
          <w:b/>
          <w:szCs w:val="26"/>
          <w:lang w:eastAsia="ar-SA"/>
        </w:rPr>
        <w:t>:</w:t>
      </w:r>
    </w:p>
    <w:p w14:paraId="394C2564" w14:textId="42D0FF95" w:rsidR="00FC5C67" w:rsidRPr="00B51A2C" w:rsidRDefault="00FC5C67" w:rsidP="00FC5C67">
      <w:pPr>
        <w:suppressAutoHyphens/>
        <w:autoSpaceDE/>
        <w:autoSpaceDN/>
        <w:spacing w:before="200"/>
        <w:rPr>
          <w:rFonts w:ascii="Aptos" w:hAnsi="Aptos" w:cstheme="minorHAnsi"/>
          <w:b/>
          <w:szCs w:val="26"/>
          <w:lang w:eastAsia="ar-SA"/>
        </w:rPr>
      </w:pPr>
      <w:r w:rsidRPr="00B51A2C">
        <w:rPr>
          <w:rFonts w:ascii="Aptos" w:hAnsi="Aptos" w:cstheme="minorHAnsi"/>
          <w:bCs/>
          <w:szCs w:val="26"/>
          <w:lang w:eastAsia="ar-SA"/>
        </w:rPr>
        <w:t>…………….....……….…………</w:t>
      </w:r>
      <w:r w:rsidR="00296B02" w:rsidRPr="00B51A2C">
        <w:rPr>
          <w:rFonts w:ascii="Aptos" w:hAnsi="Aptos" w:cstheme="minorHAnsi"/>
          <w:bCs/>
          <w:szCs w:val="26"/>
          <w:lang w:eastAsia="ar-SA"/>
        </w:rPr>
        <w:t>…………………………………………………………</w:t>
      </w:r>
      <w:r w:rsidRPr="00B51A2C">
        <w:rPr>
          <w:rFonts w:ascii="Aptos" w:hAnsi="Aptos" w:cstheme="minorHAnsi"/>
          <w:bCs/>
          <w:szCs w:val="26"/>
          <w:lang w:eastAsia="ar-SA"/>
        </w:rPr>
        <w:t xml:space="preserve">. </w:t>
      </w:r>
      <w:r w:rsidRPr="00B51A2C">
        <w:rPr>
          <w:rFonts w:ascii="Aptos" w:hAnsi="Aptos" w:cstheme="minorHAnsi"/>
          <w:b/>
          <w:szCs w:val="26"/>
          <w:lang w:eastAsia="ar-SA"/>
        </w:rPr>
        <w:t xml:space="preserve">zł, </w:t>
      </w:r>
    </w:p>
    <w:p w14:paraId="3D3D387F" w14:textId="4AEB600F" w:rsidR="00DD3491" w:rsidRPr="00B51A2C" w:rsidRDefault="00DD3491" w:rsidP="00FC5C67">
      <w:pPr>
        <w:suppressAutoHyphens/>
        <w:autoSpaceDE/>
        <w:autoSpaceDN/>
        <w:spacing w:before="200"/>
        <w:rPr>
          <w:rFonts w:ascii="Aptos" w:hAnsi="Aptos" w:cstheme="minorHAnsi"/>
          <w:sz w:val="20"/>
          <w:szCs w:val="20"/>
          <w:lang w:eastAsia="ar-SA"/>
        </w:rPr>
      </w:pPr>
      <w:r w:rsidRPr="00B51A2C">
        <w:rPr>
          <w:rFonts w:ascii="Aptos" w:hAnsi="Aptos" w:cstheme="minorHAnsi"/>
          <w:sz w:val="20"/>
          <w:szCs w:val="20"/>
          <w:lang w:eastAsia="ar-SA"/>
        </w:rPr>
        <w:t>(słownie:…………………………..………………………………………….……………………………………………………….…… .)</w:t>
      </w:r>
    </w:p>
    <w:p w14:paraId="70D8CDF0" w14:textId="77777777" w:rsidR="006E57AA" w:rsidRDefault="00FC5C67" w:rsidP="00FC5C67">
      <w:pPr>
        <w:suppressAutoHyphens/>
        <w:autoSpaceDE/>
        <w:autoSpaceDN/>
        <w:spacing w:before="200"/>
        <w:rPr>
          <w:rFonts w:ascii="Aptos" w:hAnsi="Aptos" w:cstheme="minorHAnsi"/>
          <w:b/>
          <w:szCs w:val="26"/>
          <w:lang w:eastAsia="ar-SA"/>
        </w:rPr>
      </w:pPr>
      <w:r w:rsidRPr="00B51A2C">
        <w:rPr>
          <w:rFonts w:ascii="Aptos" w:hAnsi="Aptos" w:cstheme="minorHAnsi"/>
          <w:b/>
          <w:szCs w:val="26"/>
          <w:lang w:eastAsia="ar-SA"/>
        </w:rPr>
        <w:t xml:space="preserve">w tym </w:t>
      </w:r>
    </w:p>
    <w:p w14:paraId="394352A2" w14:textId="4B901094" w:rsidR="00FC5C67" w:rsidRPr="00B51A2C" w:rsidRDefault="00FC5C67" w:rsidP="00FC5C67">
      <w:pPr>
        <w:suppressAutoHyphens/>
        <w:autoSpaceDE/>
        <w:autoSpaceDN/>
        <w:spacing w:before="200"/>
        <w:rPr>
          <w:rFonts w:ascii="Aptos" w:hAnsi="Aptos" w:cstheme="minorHAnsi"/>
          <w:b/>
          <w:szCs w:val="26"/>
          <w:lang w:eastAsia="ar-SA"/>
        </w:rPr>
      </w:pPr>
      <w:r w:rsidRPr="00B51A2C">
        <w:rPr>
          <w:rFonts w:ascii="Aptos" w:hAnsi="Aptos" w:cstheme="minorHAnsi"/>
          <w:b/>
          <w:szCs w:val="26"/>
          <w:lang w:eastAsia="ar-SA"/>
        </w:rPr>
        <w:t>VAT </w:t>
      </w:r>
      <w:r w:rsidRPr="00B51A2C">
        <w:rPr>
          <w:rFonts w:ascii="Aptos" w:hAnsi="Aptos" w:cstheme="minorHAnsi"/>
          <w:bCs/>
          <w:szCs w:val="26"/>
          <w:lang w:eastAsia="ar-SA"/>
        </w:rPr>
        <w:t>….……..……..….……………………………</w:t>
      </w:r>
      <w:r w:rsidR="00296B02" w:rsidRPr="00B51A2C">
        <w:rPr>
          <w:rFonts w:ascii="Aptos" w:hAnsi="Aptos" w:cstheme="minorHAnsi"/>
          <w:bCs/>
          <w:szCs w:val="26"/>
          <w:lang w:eastAsia="ar-SA"/>
        </w:rPr>
        <w:t>……………………………………………………………</w:t>
      </w:r>
      <w:r w:rsidR="00DD3491" w:rsidRPr="00B51A2C">
        <w:rPr>
          <w:rFonts w:ascii="Aptos" w:hAnsi="Aptos" w:cstheme="minorHAnsi"/>
          <w:bCs/>
          <w:szCs w:val="26"/>
          <w:lang w:eastAsia="ar-SA"/>
        </w:rPr>
        <w:t>……</w:t>
      </w:r>
      <w:r w:rsidR="00296B02" w:rsidRPr="00B51A2C">
        <w:rPr>
          <w:rFonts w:ascii="Aptos" w:hAnsi="Aptos" w:cstheme="minorHAnsi"/>
          <w:bCs/>
          <w:szCs w:val="26"/>
          <w:lang w:eastAsia="ar-SA"/>
        </w:rPr>
        <w:t>..</w:t>
      </w:r>
      <w:r w:rsidRPr="00B51A2C">
        <w:rPr>
          <w:rFonts w:ascii="Aptos" w:hAnsi="Aptos" w:cstheme="minorHAnsi"/>
          <w:b/>
          <w:szCs w:val="26"/>
          <w:lang w:eastAsia="ar-SA"/>
        </w:rPr>
        <w:t>zł</w:t>
      </w:r>
    </w:p>
    <w:p w14:paraId="62309DF2" w14:textId="77777777" w:rsidR="00622ECB" w:rsidRPr="00B51A2C" w:rsidRDefault="00622ECB" w:rsidP="00622ECB">
      <w:pPr>
        <w:suppressAutoHyphens/>
        <w:autoSpaceDE/>
        <w:autoSpaceDN/>
        <w:spacing w:before="120" w:after="120"/>
        <w:ind w:right="-142"/>
        <w:rPr>
          <w:rFonts w:ascii="Aptos" w:hAnsi="Aptos" w:cstheme="minorHAnsi"/>
          <w:sz w:val="20"/>
          <w:szCs w:val="22"/>
          <w:lang w:eastAsia="ar-SA"/>
        </w:rPr>
      </w:pPr>
      <w:r w:rsidRPr="00B51A2C">
        <w:rPr>
          <w:rFonts w:ascii="Aptos" w:hAnsi="Aptos" w:cstheme="minorHAnsi"/>
          <w:sz w:val="20"/>
          <w:szCs w:val="22"/>
          <w:lang w:eastAsia="ar-SA"/>
        </w:rPr>
        <w:t>* Podatek VAT wyliczony zgodnie z obowiązującymi (aktualnymi)  w dniu składania oferty przepisami prawa.</w:t>
      </w:r>
    </w:p>
    <w:p w14:paraId="29BF8592" w14:textId="56239E18" w:rsidR="00622ECB" w:rsidRPr="00B51A2C" w:rsidRDefault="00101E89" w:rsidP="00622ECB">
      <w:pPr>
        <w:suppressAutoHyphens/>
        <w:autoSpaceDE/>
        <w:autoSpaceDN/>
        <w:spacing w:before="120" w:after="120"/>
        <w:ind w:right="-142"/>
        <w:rPr>
          <w:rFonts w:ascii="Aptos" w:hAnsi="Aptos" w:cstheme="minorHAnsi"/>
          <w:sz w:val="20"/>
          <w:szCs w:val="22"/>
          <w:lang w:eastAsia="ar-SA"/>
        </w:rPr>
      </w:pPr>
      <w:r w:rsidRPr="00B51A2C">
        <w:rPr>
          <w:rFonts w:ascii="Aptos" w:hAnsi="Aptos" w:cstheme="minorHAnsi"/>
          <w:sz w:val="20"/>
          <w:szCs w:val="22"/>
          <w:lang w:eastAsia="ar-SA"/>
        </w:rPr>
        <w:t>Wartość</w:t>
      </w:r>
      <w:r w:rsidR="00622ECB" w:rsidRPr="00B51A2C">
        <w:rPr>
          <w:rFonts w:ascii="Aptos" w:hAnsi="Aptos" w:cstheme="minorHAnsi"/>
          <w:sz w:val="20"/>
          <w:szCs w:val="22"/>
          <w:lang w:eastAsia="ar-SA"/>
        </w:rPr>
        <w:t xml:space="preserve"> oferty stanowi suma brutto z kolumny „</w:t>
      </w:r>
      <w:r w:rsidRPr="00B51A2C">
        <w:rPr>
          <w:rFonts w:ascii="Aptos" w:hAnsi="Aptos" w:cstheme="minorHAnsi"/>
          <w:sz w:val="20"/>
          <w:szCs w:val="22"/>
          <w:lang w:eastAsia="ar-SA"/>
        </w:rPr>
        <w:t>Wartość</w:t>
      </w:r>
      <w:r w:rsidR="00622ECB" w:rsidRPr="00B51A2C">
        <w:rPr>
          <w:rFonts w:ascii="Aptos" w:hAnsi="Aptos" w:cstheme="minorHAnsi"/>
          <w:sz w:val="20"/>
          <w:szCs w:val="22"/>
          <w:lang w:eastAsia="ar-SA"/>
        </w:rPr>
        <w:t xml:space="preserve"> brutto”, wyliczona zgodnie z zapisami tabeli i podana z dokładnością do dwóch miejsc po przecinku, w złotych polskich.</w:t>
      </w:r>
    </w:p>
    <w:p w14:paraId="4F5C75E8" w14:textId="77777777" w:rsidR="00FC5C67" w:rsidRPr="00B51A2C" w:rsidRDefault="00FC5C67" w:rsidP="00FC5C67">
      <w:pPr>
        <w:suppressAutoHyphens/>
        <w:autoSpaceDE/>
        <w:autoSpaceDN/>
        <w:spacing w:before="840"/>
        <w:jc w:val="center"/>
        <w:rPr>
          <w:rFonts w:ascii="Aptos" w:hAnsi="Aptos" w:cstheme="minorHAnsi"/>
          <w:b/>
          <w:sz w:val="16"/>
          <w:szCs w:val="16"/>
          <w:lang w:eastAsia="ar-SA"/>
        </w:rPr>
      </w:pPr>
      <w:r w:rsidRPr="00B51A2C">
        <w:rPr>
          <w:rFonts w:ascii="Aptos" w:hAnsi="Aptos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B51A2C">
        <w:rPr>
          <w:rFonts w:ascii="Aptos" w:hAnsi="Aptos" w:cstheme="minorHAnsi"/>
          <w:b/>
          <w:sz w:val="16"/>
          <w:szCs w:val="16"/>
          <w:lang w:eastAsia="ar-SA"/>
        </w:rPr>
        <w:tab/>
      </w:r>
      <w:r w:rsidRPr="00B51A2C">
        <w:rPr>
          <w:rFonts w:ascii="Aptos" w:hAnsi="Aptos" w:cstheme="minorHAnsi"/>
          <w:b/>
          <w:sz w:val="16"/>
          <w:szCs w:val="16"/>
          <w:lang w:eastAsia="ar-SA"/>
        </w:rPr>
        <w:tab/>
      </w:r>
      <w:r w:rsidRPr="00B51A2C">
        <w:rPr>
          <w:rFonts w:ascii="Aptos" w:hAnsi="Aptos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B51A2C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="Aptos" w:hAnsi="Aptos" w:cstheme="minorHAnsi"/>
          <w:sz w:val="16"/>
          <w:szCs w:val="16"/>
          <w:lang w:eastAsia="ar-SA"/>
        </w:rPr>
      </w:pPr>
      <w:r w:rsidRPr="00B51A2C">
        <w:rPr>
          <w:rFonts w:ascii="Aptos" w:hAnsi="Aptos" w:cstheme="minorHAnsi"/>
          <w:sz w:val="16"/>
          <w:szCs w:val="16"/>
          <w:lang w:eastAsia="ar-SA"/>
        </w:rPr>
        <w:t>miejscowość, data</w:t>
      </w:r>
      <w:r w:rsidRPr="00B51A2C">
        <w:rPr>
          <w:rFonts w:ascii="Aptos" w:hAnsi="Aptos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B51A2C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="Aptos" w:hAnsi="Aptos" w:cstheme="minorHAnsi"/>
          <w:sz w:val="16"/>
          <w:szCs w:val="16"/>
          <w:lang w:eastAsia="ar-SA"/>
        </w:rPr>
      </w:pPr>
      <w:r w:rsidRPr="00B51A2C">
        <w:rPr>
          <w:rFonts w:ascii="Aptos" w:hAnsi="Aptos" w:cstheme="minorHAnsi"/>
          <w:sz w:val="16"/>
          <w:szCs w:val="16"/>
          <w:lang w:eastAsia="ar-SA"/>
        </w:rPr>
        <w:tab/>
        <w:t>upoważnionej</w:t>
      </w:r>
    </w:p>
    <w:p w14:paraId="5840687F" w14:textId="77777777" w:rsidR="00672A2B" w:rsidRPr="00B51A2C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="Aptos" w:hAnsi="Aptos" w:cstheme="minorHAnsi"/>
          <w:sz w:val="16"/>
          <w:szCs w:val="16"/>
          <w:lang w:eastAsia="ar-SA"/>
        </w:rPr>
      </w:pPr>
    </w:p>
    <w:p w14:paraId="74398A91" w14:textId="77777777" w:rsidR="00DD3491" w:rsidRPr="00B51A2C" w:rsidRDefault="00DD3491" w:rsidP="00672A2B">
      <w:pPr>
        <w:ind w:left="-426"/>
        <w:jc w:val="both"/>
        <w:rPr>
          <w:rFonts w:ascii="Aptos" w:hAnsi="Aptos" w:cs="Arial"/>
          <w:color w:val="FF0000"/>
          <w:sz w:val="20"/>
          <w:szCs w:val="20"/>
        </w:rPr>
      </w:pPr>
    </w:p>
    <w:p w14:paraId="5E85C7F9" w14:textId="77777777" w:rsidR="00DD3491" w:rsidRPr="00B51A2C" w:rsidRDefault="00DD3491" w:rsidP="00672A2B">
      <w:pPr>
        <w:ind w:left="-426"/>
        <w:jc w:val="both"/>
        <w:rPr>
          <w:rFonts w:ascii="Aptos" w:hAnsi="Aptos" w:cs="Arial"/>
          <w:color w:val="FF0000"/>
          <w:sz w:val="20"/>
          <w:szCs w:val="20"/>
        </w:rPr>
      </w:pPr>
    </w:p>
    <w:p w14:paraId="39F5C327" w14:textId="77777777" w:rsidR="00672A2B" w:rsidRPr="00B51A2C" w:rsidRDefault="00672A2B" w:rsidP="00672A2B">
      <w:pPr>
        <w:ind w:left="-426"/>
        <w:jc w:val="both"/>
        <w:rPr>
          <w:rFonts w:ascii="Aptos" w:hAnsi="Aptos" w:cs="Arial"/>
          <w:sz w:val="16"/>
          <w:szCs w:val="16"/>
        </w:rPr>
      </w:pPr>
      <w:r w:rsidRPr="00B51A2C">
        <w:rPr>
          <w:rFonts w:ascii="Aptos" w:hAnsi="Aptos" w:cs="Arial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44C820A" w14:textId="77777777" w:rsidR="00672A2B" w:rsidRPr="00B51A2C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="Aptos" w:hAnsi="Aptos" w:cstheme="minorHAnsi"/>
          <w:sz w:val="16"/>
          <w:szCs w:val="16"/>
          <w:lang w:eastAsia="ar-SA"/>
        </w:rPr>
      </w:pPr>
    </w:p>
    <w:sectPr w:rsidR="00672A2B" w:rsidRPr="00B51A2C" w:rsidSect="00B51A2C">
      <w:pgSz w:w="11906" w:h="16838"/>
      <w:pgMar w:top="1276" w:right="1417" w:bottom="1417" w:left="8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BD218B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B71DE"/>
    <w:multiLevelType w:val="hybridMultilevel"/>
    <w:tmpl w:val="C9042DCC"/>
    <w:lvl w:ilvl="0" w:tplc="74FC8B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5" w15:restartNumberingAfterBreak="0">
    <w:nsid w:val="77123259"/>
    <w:multiLevelType w:val="hybridMultilevel"/>
    <w:tmpl w:val="AD58B5B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A7299"/>
    <w:multiLevelType w:val="hybridMultilevel"/>
    <w:tmpl w:val="2A1E3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2021807234">
    <w:abstractNumId w:val="12"/>
  </w:num>
  <w:num w:numId="2" w16cid:durableId="11546395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56912">
    <w:abstractNumId w:val="7"/>
  </w:num>
  <w:num w:numId="4" w16cid:durableId="1492716761">
    <w:abstractNumId w:val="5"/>
  </w:num>
  <w:num w:numId="5" w16cid:durableId="676689228">
    <w:abstractNumId w:val="13"/>
  </w:num>
  <w:num w:numId="6" w16cid:durableId="1696693881">
    <w:abstractNumId w:val="6"/>
  </w:num>
  <w:num w:numId="7" w16cid:durableId="1248074050">
    <w:abstractNumId w:val="4"/>
  </w:num>
  <w:num w:numId="8" w16cid:durableId="1648702557">
    <w:abstractNumId w:val="0"/>
    <w:lvlOverride w:ilvl="0">
      <w:startOverride w:val="1"/>
    </w:lvlOverride>
  </w:num>
  <w:num w:numId="9" w16cid:durableId="1042945319">
    <w:abstractNumId w:val="1"/>
    <w:lvlOverride w:ilvl="0">
      <w:startOverride w:val="2"/>
    </w:lvlOverride>
  </w:num>
  <w:num w:numId="10" w16cid:durableId="1869637698">
    <w:abstractNumId w:val="15"/>
  </w:num>
  <w:num w:numId="11" w16cid:durableId="1886257660">
    <w:abstractNumId w:val="8"/>
  </w:num>
  <w:num w:numId="12" w16cid:durableId="1298148808">
    <w:abstractNumId w:val="14"/>
  </w:num>
  <w:num w:numId="13" w16cid:durableId="1667240645">
    <w:abstractNumId w:val="17"/>
  </w:num>
  <w:num w:numId="14" w16cid:durableId="154689348">
    <w:abstractNumId w:val="11"/>
  </w:num>
  <w:num w:numId="15" w16cid:durableId="1515455412">
    <w:abstractNumId w:val="9"/>
  </w:num>
  <w:num w:numId="16" w16cid:durableId="272829605">
    <w:abstractNumId w:val="10"/>
  </w:num>
  <w:num w:numId="17" w16cid:durableId="1199396308">
    <w:abstractNumId w:val="2"/>
  </w:num>
  <w:num w:numId="18" w16cid:durableId="1360929654">
    <w:abstractNumId w:val="3"/>
  </w:num>
  <w:num w:numId="19" w16cid:durableId="1255699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7F0"/>
    <w:rsid w:val="000078BC"/>
    <w:rsid w:val="00010F6A"/>
    <w:rsid w:val="00071CFD"/>
    <w:rsid w:val="00073334"/>
    <w:rsid w:val="00077738"/>
    <w:rsid w:val="000B1D4F"/>
    <w:rsid w:val="000C2DED"/>
    <w:rsid w:val="000C3D8F"/>
    <w:rsid w:val="000E1796"/>
    <w:rsid w:val="000F0EBA"/>
    <w:rsid w:val="00101E89"/>
    <w:rsid w:val="00106204"/>
    <w:rsid w:val="00121EC8"/>
    <w:rsid w:val="00123385"/>
    <w:rsid w:val="001272AC"/>
    <w:rsid w:val="00150748"/>
    <w:rsid w:val="00157B5D"/>
    <w:rsid w:val="00192CF4"/>
    <w:rsid w:val="001B503B"/>
    <w:rsid w:val="001D5348"/>
    <w:rsid w:val="001D6DDE"/>
    <w:rsid w:val="001F4799"/>
    <w:rsid w:val="002105D7"/>
    <w:rsid w:val="002161DF"/>
    <w:rsid w:val="00233F49"/>
    <w:rsid w:val="00262E3E"/>
    <w:rsid w:val="002850BE"/>
    <w:rsid w:val="00285D81"/>
    <w:rsid w:val="00296B02"/>
    <w:rsid w:val="002C3697"/>
    <w:rsid w:val="002D08B4"/>
    <w:rsid w:val="002D2587"/>
    <w:rsid w:val="0030694B"/>
    <w:rsid w:val="00312895"/>
    <w:rsid w:val="003216B8"/>
    <w:rsid w:val="0032652F"/>
    <w:rsid w:val="00336CCB"/>
    <w:rsid w:val="00343BCE"/>
    <w:rsid w:val="003501C7"/>
    <w:rsid w:val="00381E71"/>
    <w:rsid w:val="003849B5"/>
    <w:rsid w:val="003E413A"/>
    <w:rsid w:val="003F0E81"/>
    <w:rsid w:val="003F7DB3"/>
    <w:rsid w:val="00406C5E"/>
    <w:rsid w:val="00451D06"/>
    <w:rsid w:val="004543F3"/>
    <w:rsid w:val="0046333A"/>
    <w:rsid w:val="00472CC6"/>
    <w:rsid w:val="00480F68"/>
    <w:rsid w:val="004B67C7"/>
    <w:rsid w:val="004C3AEF"/>
    <w:rsid w:val="004C3E91"/>
    <w:rsid w:val="004F3E93"/>
    <w:rsid w:val="00505831"/>
    <w:rsid w:val="00507E89"/>
    <w:rsid w:val="00514F72"/>
    <w:rsid w:val="00531E36"/>
    <w:rsid w:val="005632A0"/>
    <w:rsid w:val="005A5241"/>
    <w:rsid w:val="005A6471"/>
    <w:rsid w:val="005C1FF9"/>
    <w:rsid w:val="005F5AB9"/>
    <w:rsid w:val="006033FF"/>
    <w:rsid w:val="00616C34"/>
    <w:rsid w:val="00622ECB"/>
    <w:rsid w:val="00666654"/>
    <w:rsid w:val="00672A2B"/>
    <w:rsid w:val="006777F0"/>
    <w:rsid w:val="00687D56"/>
    <w:rsid w:val="006A03E1"/>
    <w:rsid w:val="006C765F"/>
    <w:rsid w:val="006E57AA"/>
    <w:rsid w:val="00704ED4"/>
    <w:rsid w:val="007173B4"/>
    <w:rsid w:val="00723BF5"/>
    <w:rsid w:val="00744B86"/>
    <w:rsid w:val="00752FCA"/>
    <w:rsid w:val="00780D03"/>
    <w:rsid w:val="007A4D37"/>
    <w:rsid w:val="007A7F86"/>
    <w:rsid w:val="00801C9D"/>
    <w:rsid w:val="00814CC0"/>
    <w:rsid w:val="00831DAD"/>
    <w:rsid w:val="00832F16"/>
    <w:rsid w:val="00840F6C"/>
    <w:rsid w:val="00872A07"/>
    <w:rsid w:val="00880B85"/>
    <w:rsid w:val="00887B28"/>
    <w:rsid w:val="0089235C"/>
    <w:rsid w:val="008A2EFD"/>
    <w:rsid w:val="008D168E"/>
    <w:rsid w:val="008D4CFE"/>
    <w:rsid w:val="008E5E49"/>
    <w:rsid w:val="0092516E"/>
    <w:rsid w:val="00972C2D"/>
    <w:rsid w:val="00975197"/>
    <w:rsid w:val="009A0C86"/>
    <w:rsid w:val="009B5581"/>
    <w:rsid w:val="009D306E"/>
    <w:rsid w:val="009E2D94"/>
    <w:rsid w:val="009E3379"/>
    <w:rsid w:val="00A20A77"/>
    <w:rsid w:val="00A3761A"/>
    <w:rsid w:val="00A412ED"/>
    <w:rsid w:val="00A43D35"/>
    <w:rsid w:val="00A611D1"/>
    <w:rsid w:val="00A718E6"/>
    <w:rsid w:val="00A90B54"/>
    <w:rsid w:val="00A97C00"/>
    <w:rsid w:val="00AB6E92"/>
    <w:rsid w:val="00AE7037"/>
    <w:rsid w:val="00B21351"/>
    <w:rsid w:val="00B367FF"/>
    <w:rsid w:val="00B51A2C"/>
    <w:rsid w:val="00B724F6"/>
    <w:rsid w:val="00B8428B"/>
    <w:rsid w:val="00BB7F67"/>
    <w:rsid w:val="00BC7977"/>
    <w:rsid w:val="00BE40FF"/>
    <w:rsid w:val="00BE51E8"/>
    <w:rsid w:val="00C025A2"/>
    <w:rsid w:val="00C16024"/>
    <w:rsid w:val="00C2141D"/>
    <w:rsid w:val="00C3327E"/>
    <w:rsid w:val="00C62401"/>
    <w:rsid w:val="00C62440"/>
    <w:rsid w:val="00C62C9F"/>
    <w:rsid w:val="00CA2847"/>
    <w:rsid w:val="00CD5627"/>
    <w:rsid w:val="00CD725D"/>
    <w:rsid w:val="00CE7E20"/>
    <w:rsid w:val="00CF2EDF"/>
    <w:rsid w:val="00D107F9"/>
    <w:rsid w:val="00D119FC"/>
    <w:rsid w:val="00D12CA8"/>
    <w:rsid w:val="00D22B3B"/>
    <w:rsid w:val="00D428BD"/>
    <w:rsid w:val="00D43893"/>
    <w:rsid w:val="00D74E09"/>
    <w:rsid w:val="00DD1933"/>
    <w:rsid w:val="00DD3491"/>
    <w:rsid w:val="00E40121"/>
    <w:rsid w:val="00E4530E"/>
    <w:rsid w:val="00E92239"/>
    <w:rsid w:val="00E9731A"/>
    <w:rsid w:val="00EB4BE8"/>
    <w:rsid w:val="00EB6873"/>
    <w:rsid w:val="00EC3FCC"/>
    <w:rsid w:val="00EF0E4D"/>
    <w:rsid w:val="00F237C2"/>
    <w:rsid w:val="00F32417"/>
    <w:rsid w:val="00F539A6"/>
    <w:rsid w:val="00F63D25"/>
    <w:rsid w:val="00F71D24"/>
    <w:rsid w:val="00F757A9"/>
    <w:rsid w:val="00FA39B3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AFB8E956-1E3E-4FA8-A2A3-63B936C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E49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E49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5E49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5E49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5E49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5E49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5E49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5E49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5E49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character" w:customStyle="1" w:styleId="Nagwek1Znak">
    <w:name w:val="Nagłówek 1 Znak"/>
    <w:basedOn w:val="Domylnaczcionkaakapitu"/>
    <w:link w:val="Nagwek1"/>
    <w:uiPriority w:val="9"/>
    <w:rsid w:val="008E5E49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E4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E49"/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5E49"/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5E49"/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5E49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5E49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5E49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5E49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E5E49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E5E4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5E49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E5E4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E5E49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E5E4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E5E4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5E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5E49"/>
    <w:rPr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E5E49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E5E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E5E49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E5E4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E5E49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8E5E49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A351-36F2-4BE5-91FD-C847EFD1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2347</Words>
  <Characters>14087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26</cp:revision>
  <cp:lastPrinted>2025-12-04T06:28:00Z</cp:lastPrinted>
  <dcterms:created xsi:type="dcterms:W3CDTF">2025-04-08T09:54:00Z</dcterms:created>
  <dcterms:modified xsi:type="dcterms:W3CDTF">2025-12-04T12:47:00Z</dcterms:modified>
</cp:coreProperties>
</file>